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D7A" w:rsidRDefault="00701D7A" w:rsidP="00701D7A">
      <w:pPr>
        <w:jc w:val="center"/>
        <w:rPr>
          <w:rFonts w:ascii="DecimaWE Rg" w:hAnsi="DecimaWE Rg"/>
          <w:b/>
          <w:color w:val="1F497D" w:themeColor="text2"/>
          <w:sz w:val="36"/>
          <w:szCs w:val="36"/>
        </w:rPr>
      </w:pPr>
      <w:r w:rsidRPr="002A4884">
        <w:rPr>
          <w:rFonts w:ascii="DecimaWE Rg" w:hAnsi="DecimaWE Rg"/>
          <w:b/>
          <w:color w:val="1F497D" w:themeColor="text2"/>
          <w:sz w:val="36"/>
          <w:szCs w:val="36"/>
        </w:rPr>
        <w:t>FONDO EUROPEO PER GLI AFFARI MARITTIMI E LA PESCA</w:t>
      </w:r>
    </w:p>
    <w:p w:rsidR="00325E32" w:rsidRPr="002A4884" w:rsidRDefault="00325E32" w:rsidP="00701D7A">
      <w:pPr>
        <w:jc w:val="center"/>
        <w:rPr>
          <w:rFonts w:ascii="DecimaWE Rg" w:hAnsi="DecimaWE Rg"/>
          <w:b/>
          <w:color w:val="1F497D" w:themeColor="text2"/>
          <w:sz w:val="36"/>
          <w:szCs w:val="36"/>
        </w:rPr>
      </w:pPr>
    </w:p>
    <w:p w:rsidR="00303BBF" w:rsidRPr="009C03CC" w:rsidRDefault="00303BBF" w:rsidP="00303BBF">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rsidR="00701D7A" w:rsidRPr="002A4884"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bookmarkStart w:id="0" w:name="_GoBack"/>
      <w:bookmarkEnd w:id="0"/>
    </w:p>
    <w:p w:rsidR="00701D7A" w:rsidRPr="00C62F99" w:rsidRDefault="008F4261"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701D7A" w:rsidRPr="00C62F99">
        <w:rPr>
          <w:rFonts w:ascii="DecimaWE Rg" w:hAnsi="DecimaWE Rg" w:cs="Arial"/>
          <w:b/>
          <w:color w:val="1F497D" w:themeColor="text2"/>
          <w:sz w:val="48"/>
          <w:szCs w:val="48"/>
        </w:rPr>
        <w:t xml:space="preserve"> </w:t>
      </w:r>
      <w:r w:rsidR="007411EA" w:rsidRPr="00C62F99">
        <w:rPr>
          <w:rFonts w:ascii="DecimaWE Rg" w:hAnsi="DecimaWE Rg" w:cs="Arial"/>
          <w:b/>
          <w:color w:val="1F497D" w:themeColor="text2"/>
          <w:sz w:val="48"/>
          <w:szCs w:val="48"/>
        </w:rPr>
        <w:t>04</w:t>
      </w:r>
    </w:p>
    <w:p w:rsidR="00701D7A" w:rsidRPr="00C62F99"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45026C" w:rsidRPr="00C62F99" w:rsidRDefault="001700E1"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 xml:space="preserve">ISTRUZIONI </w:t>
      </w:r>
      <w:r w:rsidR="0045026C" w:rsidRPr="00C62F99">
        <w:rPr>
          <w:rFonts w:ascii="DecimaWE Rg" w:hAnsi="DecimaWE Rg"/>
          <w:b/>
          <w:color w:val="1F497D" w:themeColor="text2"/>
          <w:sz w:val="36"/>
          <w:szCs w:val="36"/>
        </w:rPr>
        <w:t xml:space="preserve">PER LA </w:t>
      </w:r>
      <w:r w:rsidR="007411EA" w:rsidRPr="00C62F99">
        <w:rPr>
          <w:rFonts w:ascii="DecimaWE Rg" w:hAnsi="DecimaWE Rg"/>
          <w:b/>
          <w:color w:val="1F497D" w:themeColor="text2"/>
          <w:sz w:val="36"/>
          <w:szCs w:val="36"/>
        </w:rPr>
        <w:t xml:space="preserve">COMPILAZIONE </w:t>
      </w:r>
    </w:p>
    <w:p w:rsidR="00701D7A" w:rsidRPr="002A4884" w:rsidRDefault="0045026C"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C62F99">
        <w:rPr>
          <w:rFonts w:ascii="DecimaWE Rg" w:hAnsi="DecimaWE Rg"/>
          <w:b/>
          <w:color w:val="1F497D" w:themeColor="text2"/>
          <w:sz w:val="36"/>
          <w:szCs w:val="36"/>
        </w:rPr>
        <w:t>DEL</w:t>
      </w:r>
      <w:r w:rsidR="008546DC">
        <w:rPr>
          <w:rFonts w:ascii="DecimaWE Rg" w:hAnsi="DecimaWE Rg"/>
          <w:b/>
          <w:color w:val="1F497D" w:themeColor="text2"/>
          <w:sz w:val="36"/>
          <w:szCs w:val="36"/>
        </w:rPr>
        <w:t xml:space="preserve"> MODULO</w:t>
      </w:r>
      <w:r w:rsidR="007411EA" w:rsidRPr="00C62F99">
        <w:rPr>
          <w:rFonts w:ascii="DecimaWE Rg" w:hAnsi="DecimaWE Rg"/>
          <w:b/>
          <w:color w:val="1F497D" w:themeColor="text2"/>
          <w:sz w:val="36"/>
          <w:szCs w:val="36"/>
        </w:rPr>
        <w:t xml:space="preserve"> 03 (SPESE E CRITERI)</w:t>
      </w:r>
    </w:p>
    <w:p w:rsidR="00701D7A" w:rsidRPr="002A4884" w:rsidRDefault="00701D7A" w:rsidP="00701D7A">
      <w:pPr>
        <w:tabs>
          <w:tab w:val="left" w:pos="-284"/>
          <w:tab w:val="left" w:pos="0"/>
          <w:tab w:val="left" w:pos="9923"/>
        </w:tabs>
        <w:jc w:val="center"/>
        <w:rPr>
          <w:rFonts w:ascii="DecimaWE Rg" w:hAnsi="DecimaWE Rg"/>
          <w:b/>
          <w:color w:val="1F497D" w:themeColor="text2"/>
          <w:sz w:val="48"/>
          <w:szCs w:val="48"/>
        </w:rPr>
      </w:pPr>
    </w:p>
    <w:p w:rsidR="00303BBF" w:rsidRDefault="00303BBF" w:rsidP="00303BBF">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sidR="00334D88">
        <w:rPr>
          <w:rFonts w:ascii="Century Gothic" w:hAnsi="Century Gothic"/>
          <w:b/>
          <w:color w:val="1F497D" w:themeColor="text2"/>
          <w:sz w:val="48"/>
          <w:szCs w:val="48"/>
        </w:rPr>
        <w:t>1.40</w:t>
      </w:r>
    </w:p>
    <w:p w:rsidR="00334D88" w:rsidRPr="009C03CC" w:rsidRDefault="00334D88" w:rsidP="00334D88">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Protezione e ripristino della biodiversità e degli ecosistemi marini e dei regimi di compensazione nell’ambito di attività di pesca sostenibili</w:t>
      </w:r>
    </w:p>
    <w:p w:rsidR="00334D88" w:rsidRPr="009C03CC" w:rsidRDefault="00334D88" w:rsidP="00334D88">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40, par. 1, </w:t>
      </w:r>
      <w:proofErr w:type="spellStart"/>
      <w:r w:rsidRPr="004566DA">
        <w:rPr>
          <w:rFonts w:ascii="DecimaWE Rg" w:hAnsi="DecimaWE Rg"/>
          <w:b/>
          <w:color w:val="1F497D" w:themeColor="text2"/>
          <w:sz w:val="28"/>
          <w:szCs w:val="28"/>
          <w:lang w:val="x-none"/>
        </w:rPr>
        <w:t>lett</w:t>
      </w:r>
      <w:proofErr w:type="spellEnd"/>
      <w:r w:rsidRPr="004566DA">
        <w:rPr>
          <w:rFonts w:ascii="DecimaWE Rg" w:hAnsi="DecimaWE Rg"/>
          <w:b/>
          <w:color w:val="1F497D" w:themeColor="text2"/>
          <w:sz w:val="28"/>
          <w:szCs w:val="28"/>
          <w:lang w:val="x-none"/>
        </w:rPr>
        <w:t>. a), b), c), d), e), f), g), i)</w:t>
      </w:r>
      <w:r>
        <w:rPr>
          <w:rFonts w:ascii="DecimaWE Rg" w:hAnsi="DecimaWE Rg"/>
          <w:b/>
          <w:color w:val="1F497D" w:themeColor="text2"/>
          <w:sz w:val="28"/>
          <w:szCs w:val="28"/>
        </w:rPr>
        <w:t xml:space="preserve"> </w:t>
      </w:r>
      <w:r>
        <w:rPr>
          <w:rFonts w:ascii="DecimaWE Rg" w:hAnsi="DecimaWE Rg"/>
          <w:b/>
          <w:color w:val="1F497D" w:themeColor="text2"/>
          <w:sz w:val="28"/>
          <w:szCs w:val="28"/>
          <w:lang w:val="x-none"/>
        </w:rPr>
        <w:t>del Reg. (UE) n. 508/2014</w:t>
      </w:r>
    </w:p>
    <w:p w:rsidR="00303BBF" w:rsidRPr="000C55DA" w:rsidRDefault="00303BBF" w:rsidP="00303BBF">
      <w:pPr>
        <w:tabs>
          <w:tab w:val="left" w:pos="-284"/>
          <w:tab w:val="left" w:pos="0"/>
          <w:tab w:val="left" w:pos="9923"/>
        </w:tabs>
        <w:jc w:val="center"/>
        <w:rPr>
          <w:rFonts w:ascii="Century Gothic" w:hAnsi="Century Gothic"/>
          <w:b/>
          <w:bCs/>
          <w:color w:val="1F497D" w:themeColor="text2"/>
          <w:sz w:val="28"/>
          <w:szCs w:val="28"/>
          <w:lang w:val="en-US"/>
        </w:rPr>
      </w:pPr>
    </w:p>
    <w:p w:rsidR="00303BBF" w:rsidRPr="00823E75" w:rsidRDefault="00303BBF" w:rsidP="00303BBF">
      <w:pPr>
        <w:rPr>
          <w:rFonts w:ascii="DecimaWE Rg" w:hAnsi="DecimaWE Rg"/>
          <w:lang w:val="en-US"/>
        </w:rPr>
      </w:pPr>
    </w:p>
    <w:p w:rsidR="00303BBF" w:rsidRPr="00823E75" w:rsidRDefault="00303BBF" w:rsidP="00303BBF">
      <w:pPr>
        <w:rPr>
          <w:rFonts w:ascii="DecimaWE Rg" w:hAnsi="DecimaWE Rg"/>
          <w:lang w:val="en-US"/>
        </w:rPr>
      </w:pPr>
    </w:p>
    <w:p w:rsidR="00303BBF" w:rsidRPr="00823E75" w:rsidRDefault="00303BBF" w:rsidP="00303BBF">
      <w:pPr>
        <w:rPr>
          <w:rFonts w:ascii="DecimaWE Rg" w:hAnsi="DecimaWE Rg"/>
          <w:lang w:val="en-US"/>
        </w:rPr>
      </w:pPr>
    </w:p>
    <w:p w:rsidR="007A262A" w:rsidRPr="00334D88" w:rsidRDefault="00C317C0" w:rsidP="00334D88">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2020</w:t>
      </w:r>
    </w:p>
    <w:p w:rsidR="00701D7A" w:rsidRPr="002A4884" w:rsidRDefault="00701D7A" w:rsidP="00082896">
      <w:pPr>
        <w:jc w:val="center"/>
        <w:rPr>
          <w:rFonts w:ascii="DecimaWE Rg" w:hAnsi="DecimaWE Rg"/>
          <w:b/>
          <w:color w:val="1F497D" w:themeColor="text2"/>
          <w:sz w:val="36"/>
          <w:szCs w:val="36"/>
        </w:rPr>
      </w:pPr>
    </w:p>
    <w:p w:rsidR="001C329F" w:rsidRPr="002A4884" w:rsidRDefault="001E6E7B" w:rsidP="003E6E39">
      <w:pPr>
        <w:pStyle w:val="Titolo1"/>
        <w:numPr>
          <w:ilvl w:val="0"/>
          <w:numId w:val="0"/>
        </w:numPr>
        <w:shd w:val="clear" w:color="auto" w:fill="C6D9F1" w:themeFill="text2" w:themeFillTint="33"/>
        <w:tabs>
          <w:tab w:val="right" w:pos="8080"/>
          <w:tab w:val="right" w:pos="8789"/>
        </w:tabs>
        <w:spacing w:before="120" w:after="120"/>
        <w:jc w:val="both"/>
        <w:rPr>
          <w:rFonts w:ascii="DecimaWE Rg" w:eastAsia="Calibri" w:hAnsi="DecimaWE Rg" w:cs="DecimaWE Rg"/>
          <w:color w:val="auto"/>
          <w:sz w:val="22"/>
          <w:szCs w:val="22"/>
        </w:rPr>
      </w:pPr>
      <w:bookmarkStart w:id="1" w:name="_Toc477348490"/>
      <w:r w:rsidRPr="002A4884">
        <w:rPr>
          <w:rFonts w:ascii="DecimaWE Rg" w:eastAsia="Calibri" w:hAnsi="DecimaWE Rg" w:cs="DecimaWE Rg"/>
          <w:color w:val="auto"/>
          <w:sz w:val="22"/>
          <w:szCs w:val="22"/>
        </w:rPr>
        <w:lastRenderedPageBreak/>
        <w:t>Istruzioni per la compilazione del</w:t>
      </w:r>
      <w:r w:rsidR="008F4261">
        <w:rPr>
          <w:rFonts w:ascii="DecimaWE Rg" w:eastAsia="Calibri" w:hAnsi="DecimaWE Rg" w:cs="DecimaWE Rg"/>
          <w:color w:val="auto"/>
          <w:sz w:val="22"/>
          <w:szCs w:val="22"/>
        </w:rPr>
        <w:t xml:space="preserve"> Modulo</w:t>
      </w:r>
      <w:r w:rsidRPr="002A4884">
        <w:rPr>
          <w:rFonts w:ascii="DecimaWE Rg" w:eastAsia="Calibri" w:hAnsi="DecimaWE Rg" w:cs="DecimaWE Rg"/>
          <w:color w:val="auto"/>
          <w:sz w:val="22"/>
          <w:szCs w:val="22"/>
        </w:rPr>
        <w:t xml:space="preserve"> </w:t>
      </w:r>
      <w:r w:rsidR="000138B0" w:rsidRPr="002A4884">
        <w:rPr>
          <w:rFonts w:ascii="DecimaWE Rg" w:eastAsia="Calibri" w:hAnsi="DecimaWE Rg" w:cs="DecimaWE Rg"/>
          <w:color w:val="auto"/>
          <w:sz w:val="22"/>
          <w:szCs w:val="22"/>
        </w:rPr>
        <w:t>03</w:t>
      </w:r>
      <w:r w:rsidR="00C138DE" w:rsidRPr="002A4884">
        <w:rPr>
          <w:rFonts w:ascii="DecimaWE Rg" w:eastAsia="Calibri" w:hAnsi="DecimaWE Rg" w:cs="DecimaWE Rg"/>
          <w:color w:val="auto"/>
          <w:sz w:val="22"/>
          <w:szCs w:val="22"/>
        </w:rPr>
        <w:t xml:space="preserve"> - </w:t>
      </w:r>
      <w:r w:rsidR="000138B0" w:rsidRPr="002A4884">
        <w:rPr>
          <w:rFonts w:ascii="DecimaWE Rg" w:eastAsia="Calibri" w:hAnsi="DecimaWE Rg" w:cs="DecimaWE Rg"/>
          <w:color w:val="auto"/>
          <w:sz w:val="22"/>
          <w:szCs w:val="22"/>
        </w:rPr>
        <w:t>Spese previste e criteri</w:t>
      </w:r>
      <w:bookmarkEnd w:id="1"/>
    </w:p>
    <w:p w:rsidR="00AD5A13" w:rsidRPr="00E606DA" w:rsidRDefault="00AD5A13" w:rsidP="00AD5A13">
      <w:pPr>
        <w:jc w:val="both"/>
        <w:rPr>
          <w:rFonts w:ascii="DecimaWE Rg" w:hAnsi="DecimaWE Rg"/>
          <w:lang w:eastAsia="de-DE"/>
        </w:rPr>
      </w:pPr>
      <w:r w:rsidRPr="002A4884">
        <w:rPr>
          <w:rFonts w:ascii="DecimaWE Rg" w:hAnsi="DecimaWE Rg"/>
          <w:lang w:eastAsia="de-DE"/>
        </w:rPr>
        <w:t>Di seguito vengono illustrate le modalità di com</w:t>
      </w:r>
      <w:r>
        <w:rPr>
          <w:rFonts w:ascii="DecimaWE Rg" w:hAnsi="DecimaWE Rg"/>
          <w:lang w:eastAsia="de-DE"/>
        </w:rPr>
        <w:t xml:space="preserve">pilazione </w:t>
      </w:r>
      <w:r w:rsidR="008F4261">
        <w:rPr>
          <w:rFonts w:ascii="DecimaWE Rg" w:hAnsi="DecimaWE Rg" w:cs="DecimaWE Rg"/>
        </w:rPr>
        <w:t>Moduli</w:t>
      </w:r>
      <w:r w:rsidRPr="00E606DA">
        <w:rPr>
          <w:rFonts w:ascii="DecimaWE Rg" w:hAnsi="DecimaWE Rg"/>
          <w:lang w:eastAsia="de-DE"/>
        </w:rPr>
        <w:t>_03_1.4</w:t>
      </w:r>
      <w:r w:rsidR="00942D90">
        <w:rPr>
          <w:rFonts w:ascii="DecimaWE Rg" w:hAnsi="DecimaWE Rg"/>
          <w:lang w:eastAsia="de-DE"/>
        </w:rPr>
        <w:t>0</w:t>
      </w:r>
      <w:r w:rsidRPr="00E606DA">
        <w:rPr>
          <w:rFonts w:ascii="DecimaWE Rg" w:hAnsi="DecimaWE Rg"/>
          <w:lang w:eastAsia="de-DE"/>
        </w:rPr>
        <w:t>_Spese previste e criteri.</w:t>
      </w:r>
    </w:p>
    <w:p w:rsidR="00AD5A13" w:rsidRPr="00E606DA" w:rsidRDefault="00E606DA" w:rsidP="00AD5A13">
      <w:pPr>
        <w:jc w:val="both"/>
        <w:rPr>
          <w:rFonts w:ascii="DecimaWE Rg" w:hAnsi="DecimaWE Rg"/>
          <w:lang w:eastAsia="de-DE"/>
        </w:rPr>
      </w:pPr>
      <w:r w:rsidRPr="00E606DA">
        <w:rPr>
          <w:rFonts w:ascii="DecimaWE Rg" w:hAnsi="DecimaWE Rg"/>
          <w:lang w:eastAsia="de-DE"/>
        </w:rPr>
        <w:t>S</w:t>
      </w:r>
      <w:r w:rsidR="00AD5A13" w:rsidRPr="00E606DA">
        <w:rPr>
          <w:rFonts w:ascii="DecimaWE Rg" w:hAnsi="DecimaWE Rg"/>
          <w:lang w:eastAsia="de-DE"/>
        </w:rPr>
        <w:t xml:space="preserve">ono presenti 2 versioni </w:t>
      </w:r>
      <w:r w:rsidR="008F4261">
        <w:rPr>
          <w:rFonts w:ascii="DecimaWE Rg" w:hAnsi="DecimaWE Rg"/>
          <w:lang w:eastAsia="de-DE"/>
        </w:rPr>
        <w:t>di questi moduli</w:t>
      </w:r>
      <w:r w:rsidR="00AD5A13" w:rsidRPr="00E606DA">
        <w:rPr>
          <w:rFonts w:ascii="DecimaWE Rg" w:hAnsi="DecimaWE Rg"/>
          <w:lang w:eastAsia="de-DE"/>
        </w:rPr>
        <w:t>:</w:t>
      </w:r>
    </w:p>
    <w:p w:rsidR="00AD5A13" w:rsidRPr="00E606DA" w:rsidRDefault="00AD5A13" w:rsidP="00AD5A13">
      <w:pPr>
        <w:jc w:val="both"/>
        <w:rPr>
          <w:rFonts w:ascii="DecimaWE Rg" w:hAnsi="DecimaWE Rg"/>
          <w:lang w:eastAsia="de-DE"/>
        </w:rPr>
      </w:pPr>
      <w:r w:rsidRPr="00E606DA">
        <w:rPr>
          <w:rFonts w:ascii="DecimaWE Rg" w:hAnsi="DecimaWE Rg"/>
          <w:lang w:eastAsia="de-DE"/>
        </w:rPr>
        <w:t xml:space="preserve"> -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_03-1-2-3 </w:t>
      </w:r>
      <w:r w:rsidRPr="00E606DA">
        <w:rPr>
          <w:rFonts w:ascii="DecimaWE Rg" w:hAnsi="DecimaWE Rg"/>
          <w:lang w:eastAsia="de-DE"/>
        </w:rPr>
        <w:t xml:space="preserve">da utilizzare se il richiedente è </w:t>
      </w:r>
      <w:r w:rsidR="006F3C44" w:rsidRPr="00E606DA">
        <w:rPr>
          <w:rFonts w:ascii="DecimaWE Rg" w:hAnsi="DecimaWE Rg"/>
          <w:b/>
          <w:lang w:eastAsia="de-DE"/>
        </w:rPr>
        <w:t>impresa privata</w:t>
      </w:r>
      <w:r w:rsidR="00626FD4">
        <w:rPr>
          <w:rFonts w:ascii="DecimaWE Rg" w:hAnsi="DecimaWE Rg"/>
          <w:b/>
          <w:lang w:eastAsia="de-DE"/>
        </w:rPr>
        <w:t xml:space="preserve"> </w:t>
      </w:r>
      <w:r w:rsidR="00E606DA" w:rsidRPr="00E606DA">
        <w:rPr>
          <w:rFonts w:ascii="DecimaWE Rg" w:hAnsi="DecimaWE Rg"/>
          <w:lang w:eastAsia="de-DE"/>
        </w:rPr>
        <w:t>(file “</w:t>
      </w:r>
      <w:r w:rsidR="008F4261">
        <w:rPr>
          <w:rFonts w:ascii="DecimaWE Rg" w:hAnsi="DecimaWE Rg" w:cs="DecimaWE Rg"/>
        </w:rPr>
        <w:t>Moduli</w:t>
      </w:r>
      <w:r w:rsidR="00942D90">
        <w:rPr>
          <w:rFonts w:ascii="DecimaWE Rg" w:hAnsi="DecimaWE Rg"/>
          <w:lang w:eastAsia="de-DE"/>
        </w:rPr>
        <w:t>_03-1-2-3_1_40</w:t>
      </w:r>
      <w:r w:rsidR="00E606DA" w:rsidRPr="00E606DA">
        <w:rPr>
          <w:rFonts w:ascii="DecimaWE Rg" w:hAnsi="DecimaWE Rg"/>
          <w:lang w:eastAsia="de-DE"/>
        </w:rPr>
        <w:t xml:space="preserve">_Spese e criteri ImpresePrivate.xls”) – istruzioni per la compilazione riportate al punto </w:t>
      </w:r>
      <w:r w:rsidR="00E606DA" w:rsidRPr="00E606DA">
        <w:rPr>
          <w:rFonts w:ascii="DecimaWE Rg" w:hAnsi="DecimaWE Rg"/>
          <w:b/>
          <w:lang w:eastAsia="de-DE"/>
        </w:rPr>
        <w:t>1.</w:t>
      </w:r>
      <w:r w:rsidR="00E606DA" w:rsidRPr="00E606DA">
        <w:rPr>
          <w:rFonts w:ascii="DecimaWE Rg" w:hAnsi="DecimaWE Rg"/>
          <w:lang w:eastAsia="de-DE"/>
        </w:rPr>
        <w:t xml:space="preserve"> del presente documento.</w:t>
      </w:r>
    </w:p>
    <w:p w:rsidR="00AD5A13" w:rsidRDefault="00AD5A13" w:rsidP="00AD5A13">
      <w:pPr>
        <w:jc w:val="both"/>
        <w:rPr>
          <w:rFonts w:ascii="DecimaWE Rg" w:hAnsi="DecimaWE Rg"/>
          <w:lang w:eastAsia="de-DE"/>
        </w:rPr>
      </w:pPr>
      <w:r w:rsidRPr="00E606DA">
        <w:rPr>
          <w:rFonts w:ascii="DecimaWE Rg" w:hAnsi="DecimaWE Rg"/>
          <w:lang w:eastAsia="de-DE"/>
        </w:rPr>
        <w:t xml:space="preserve">- </w:t>
      </w:r>
      <w:r w:rsidR="006F3C44" w:rsidRPr="00E606DA">
        <w:rPr>
          <w:rFonts w:ascii="DecimaWE Rg" w:hAnsi="DecimaWE Rg"/>
          <w:lang w:eastAsia="de-DE"/>
        </w:rPr>
        <w:t xml:space="preserve">la versione </w:t>
      </w:r>
      <w:r w:rsidR="008F4261">
        <w:rPr>
          <w:rFonts w:ascii="DecimaWE Rg" w:hAnsi="DecimaWE Rg" w:cs="DecimaWE Rg"/>
        </w:rPr>
        <w:t>Moduli</w:t>
      </w:r>
      <w:r w:rsidR="006F3C44" w:rsidRPr="00E606DA">
        <w:rPr>
          <w:rFonts w:ascii="DecimaWE Rg" w:hAnsi="DecimaWE Rg"/>
          <w:lang w:eastAsia="de-DE"/>
        </w:rPr>
        <w:t xml:space="preserve">_03-4-5 da utilizzare se il richiedente è </w:t>
      </w:r>
      <w:r w:rsidRPr="00E606DA">
        <w:rPr>
          <w:rFonts w:ascii="DecimaWE Rg" w:hAnsi="DecimaWE Rg"/>
          <w:lang w:eastAsia="de-DE"/>
        </w:rPr>
        <w:t xml:space="preserve">un </w:t>
      </w:r>
      <w:r w:rsidR="006F3C44" w:rsidRPr="00E606DA">
        <w:rPr>
          <w:rFonts w:ascii="DecimaWE Rg" w:hAnsi="DecimaWE Rg"/>
          <w:b/>
          <w:lang w:eastAsia="de-DE"/>
        </w:rPr>
        <w:t>Ente pubblico</w:t>
      </w:r>
      <w:r w:rsidR="00E606DA" w:rsidRPr="00E606DA">
        <w:rPr>
          <w:rFonts w:ascii="DecimaWE Rg" w:hAnsi="DecimaWE Rg"/>
          <w:b/>
          <w:lang w:eastAsia="de-DE"/>
        </w:rPr>
        <w:t xml:space="preserve"> </w:t>
      </w:r>
      <w:r w:rsidRPr="00E606DA">
        <w:rPr>
          <w:rFonts w:ascii="DecimaWE Rg" w:hAnsi="DecimaWE Rg"/>
          <w:lang w:eastAsia="de-DE"/>
        </w:rPr>
        <w:t>(file “</w:t>
      </w:r>
      <w:r w:rsidR="008F4261">
        <w:rPr>
          <w:rFonts w:ascii="DecimaWE Rg" w:hAnsi="DecimaWE Rg" w:cs="DecimaWE Rg"/>
        </w:rPr>
        <w:t>Moduli</w:t>
      </w:r>
      <w:r w:rsidR="00942D90">
        <w:rPr>
          <w:rFonts w:ascii="DecimaWE Rg" w:hAnsi="DecimaWE Rg"/>
          <w:lang w:eastAsia="de-DE"/>
        </w:rPr>
        <w:t>_03-4-5_1_40</w:t>
      </w:r>
      <w:r w:rsidR="00E606DA" w:rsidRPr="00E606DA">
        <w:rPr>
          <w:rFonts w:ascii="DecimaWE Rg" w:hAnsi="DecimaWE Rg"/>
          <w:lang w:eastAsia="de-DE"/>
        </w:rPr>
        <w:t>_Spese e criteri EntiPubblici</w:t>
      </w:r>
      <w:r w:rsidRPr="00E606DA">
        <w:rPr>
          <w:rFonts w:ascii="DecimaWE Rg" w:hAnsi="DecimaWE Rg"/>
          <w:lang w:eastAsia="de-DE"/>
        </w:rPr>
        <w:t xml:space="preserve">.xls”) – istruzioni per la compilazione riportate al punto </w:t>
      </w:r>
      <w:r w:rsidRPr="00E606DA">
        <w:rPr>
          <w:rFonts w:ascii="DecimaWE Rg" w:hAnsi="DecimaWE Rg"/>
          <w:b/>
          <w:lang w:eastAsia="de-DE"/>
        </w:rPr>
        <w:t>2.</w:t>
      </w:r>
      <w:r w:rsidRPr="00E606DA">
        <w:rPr>
          <w:rFonts w:ascii="DecimaWE Rg" w:hAnsi="DecimaWE Rg"/>
          <w:lang w:eastAsia="de-DE"/>
        </w:rPr>
        <w:t xml:space="preserve"> del presente documento.</w:t>
      </w:r>
    </w:p>
    <w:p w:rsidR="00AD5A13" w:rsidRDefault="00AD5A13" w:rsidP="00AD5A13">
      <w:pPr>
        <w:jc w:val="both"/>
        <w:rPr>
          <w:rFonts w:ascii="DecimaWE Rg" w:hAnsi="DecimaWE Rg"/>
          <w:lang w:eastAsia="de-DE"/>
        </w:rPr>
      </w:pPr>
      <w:r w:rsidRPr="009A0849">
        <w:rPr>
          <w:rFonts w:ascii="DecimaWE Rg" w:hAnsi="DecimaWE Rg"/>
          <w:lang w:eastAsia="de-DE"/>
        </w:rPr>
        <w:t>Nel caso</w:t>
      </w:r>
      <w:r w:rsidRPr="002A4884">
        <w:rPr>
          <w:rFonts w:ascii="DecimaWE Rg" w:hAnsi="DecimaWE Rg"/>
          <w:lang w:eastAsia="de-DE"/>
        </w:rPr>
        <w:t xml:space="preserve"> il numero delle voci di spesa sia superiore a </w:t>
      </w:r>
      <w:r w:rsidR="008F4261">
        <w:rPr>
          <w:rFonts w:ascii="DecimaWE Rg" w:hAnsi="DecimaWE Rg"/>
          <w:lang w:eastAsia="de-DE"/>
        </w:rPr>
        <w:t xml:space="preserve">quanto consentito dai relativi file </w:t>
      </w:r>
      <w:r w:rsidRPr="002A4884">
        <w:rPr>
          <w:rFonts w:ascii="DecimaWE Rg" w:hAnsi="DecimaWE Rg"/>
          <w:lang w:eastAsia="de-DE"/>
        </w:rPr>
        <w:t xml:space="preserve">dovrà essere inviata apposita richiesta al Servizio caccia e risorse ittiche al seguente indirizzo e-mail: </w:t>
      </w:r>
      <w:hyperlink r:id="rId11" w:history="1">
        <w:r w:rsidRPr="002A4884">
          <w:rPr>
            <w:rFonts w:ascii="DecimaWE Rg" w:hAnsi="DecimaWE Rg"/>
            <w:lang w:eastAsia="de-DE"/>
          </w:rPr>
          <w:t>cacciapesca@regione.fvg.it</w:t>
        </w:r>
      </w:hyperlink>
      <w:r w:rsidRPr="002A4884">
        <w:rPr>
          <w:rFonts w:ascii="DecimaWE Rg" w:hAnsi="DecimaWE Rg"/>
          <w:lang w:eastAsia="de-DE"/>
        </w:rPr>
        <w:t xml:space="preserve">, indicando nell’oggetto: “FEAMP 2014-2020 - </w:t>
      </w:r>
      <w:proofErr w:type="spellStart"/>
      <w:r w:rsidRPr="002A4884">
        <w:rPr>
          <w:rFonts w:ascii="DecimaWE Rg" w:hAnsi="DecimaWE Rg"/>
          <w:lang w:eastAsia="de-DE"/>
        </w:rPr>
        <w:t>Mis</w:t>
      </w:r>
      <w:proofErr w:type="spellEnd"/>
      <w:r w:rsidRPr="002A4884">
        <w:rPr>
          <w:rFonts w:ascii="DecimaWE Rg" w:hAnsi="DecimaWE Rg"/>
          <w:lang w:eastAsia="de-DE"/>
        </w:rPr>
        <w:t xml:space="preserve">. </w:t>
      </w:r>
      <w:r>
        <w:rPr>
          <w:rFonts w:ascii="DecimaWE Rg" w:hAnsi="DecimaWE Rg"/>
          <w:lang w:eastAsia="de-DE"/>
        </w:rPr>
        <w:t>1.4</w:t>
      </w:r>
      <w:r w:rsidR="00942D90">
        <w:rPr>
          <w:rFonts w:ascii="DecimaWE Rg" w:hAnsi="DecimaWE Rg"/>
          <w:lang w:eastAsia="de-DE"/>
        </w:rPr>
        <w:t>0</w:t>
      </w:r>
      <w:r w:rsidRPr="002A4884">
        <w:rPr>
          <w:rFonts w:ascii="DecimaWE Rg" w:hAnsi="DecimaWE Rg"/>
          <w:lang w:eastAsia="de-DE"/>
        </w:rPr>
        <w:t xml:space="preserve"> – richiesta modifiche </w:t>
      </w:r>
      <w:r w:rsidR="008546DC">
        <w:rPr>
          <w:rFonts w:ascii="DecimaWE Rg" w:hAnsi="DecimaWE Rg"/>
          <w:lang w:eastAsia="de-DE"/>
        </w:rPr>
        <w:t xml:space="preserve">Modulo </w:t>
      </w:r>
      <w:r w:rsidRPr="002A4884">
        <w:rPr>
          <w:rFonts w:ascii="DecimaWE Rg" w:hAnsi="DecimaWE Rg"/>
          <w:lang w:eastAsia="de-DE"/>
        </w:rPr>
        <w:t>03”.</w:t>
      </w:r>
    </w:p>
    <w:p w:rsidR="00AD5A13" w:rsidRDefault="00AD5A13" w:rsidP="00AD5A13">
      <w:pPr>
        <w:pStyle w:val="Titolo1"/>
        <w:numPr>
          <w:ilvl w:val="0"/>
          <w:numId w:val="0"/>
        </w:numPr>
        <w:shd w:val="clear" w:color="auto" w:fill="C6D9F1" w:themeFill="text2" w:themeFillTint="33"/>
        <w:tabs>
          <w:tab w:val="right" w:pos="8080"/>
          <w:tab w:val="right" w:pos="8789"/>
        </w:tabs>
        <w:spacing w:before="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 xml:space="preserve">1. ISTRUZIONI PER LA COMPILAZIONE DA PARTE DI </w:t>
      </w:r>
      <w:r w:rsidR="00E606DA">
        <w:rPr>
          <w:rFonts w:ascii="DecimaWE Rg" w:eastAsia="Calibri" w:hAnsi="DecimaWE Rg" w:cs="DecimaWE Rg"/>
          <w:color w:val="auto"/>
          <w:sz w:val="22"/>
          <w:szCs w:val="22"/>
        </w:rPr>
        <w:t>IMPRESE PRIVATE</w:t>
      </w:r>
    </w:p>
    <w:p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after="120"/>
        <w:ind w:left="431" w:hanging="431"/>
        <w:jc w:val="center"/>
        <w:rPr>
          <w:rFonts w:ascii="DecimaWE Rg" w:eastAsia="Calibri" w:hAnsi="DecimaWE Rg" w:cs="DecimaWE Rg"/>
          <w:color w:val="auto"/>
          <w:sz w:val="22"/>
          <w:szCs w:val="22"/>
        </w:rPr>
      </w:pPr>
      <w:r w:rsidRPr="00066282">
        <w:rPr>
          <w:rFonts w:ascii="DecimaWE Rg" w:eastAsia="Calibri" w:hAnsi="DecimaWE Rg" w:cs="DecimaWE Rg"/>
          <w:color w:val="auto"/>
          <w:sz w:val="20"/>
          <w:szCs w:val="22"/>
        </w:rPr>
        <w:t>file “</w:t>
      </w:r>
      <w:r w:rsidR="008F4261">
        <w:rPr>
          <w:rFonts w:ascii="DecimaWE Rg" w:eastAsia="Calibri" w:hAnsi="DecimaWE Rg" w:cs="DecimaWE Rg"/>
          <w:color w:val="auto"/>
          <w:sz w:val="20"/>
          <w:szCs w:val="22"/>
        </w:rPr>
        <w:t>Moduli</w:t>
      </w:r>
      <w:r w:rsidR="0033398C">
        <w:rPr>
          <w:rFonts w:ascii="DecimaWE Rg" w:eastAsia="Calibri" w:hAnsi="DecimaWE Rg" w:cs="DecimaWE Rg"/>
          <w:color w:val="auto"/>
          <w:sz w:val="20"/>
          <w:szCs w:val="22"/>
        </w:rPr>
        <w:t>_03-1-2-3_1_40</w:t>
      </w:r>
      <w:r w:rsidR="006F3C44" w:rsidRPr="006F3C44">
        <w:rPr>
          <w:rFonts w:ascii="DecimaWE Rg" w:eastAsia="Calibri" w:hAnsi="DecimaWE Rg" w:cs="DecimaWE Rg"/>
          <w:color w:val="auto"/>
          <w:sz w:val="20"/>
          <w:szCs w:val="22"/>
        </w:rPr>
        <w:t>_</w:t>
      </w:r>
      <w:r w:rsidR="008F4261" w:rsidRPr="008F4261">
        <w:rPr>
          <w:rFonts w:ascii="DecimaWE Rg" w:eastAsia="Calibri" w:hAnsi="DecimaWE Rg" w:cs="DecimaWE Rg"/>
          <w:color w:val="auto"/>
          <w:sz w:val="20"/>
          <w:szCs w:val="22"/>
        </w:rPr>
        <w:t>Spese e criteri ImpresePrivate.xls</w:t>
      </w:r>
      <w:r w:rsidRPr="00066282">
        <w:rPr>
          <w:rFonts w:ascii="DecimaWE Rg" w:eastAsia="Calibri" w:hAnsi="DecimaWE Rg" w:cs="DecimaWE Rg"/>
          <w:color w:val="auto"/>
          <w:sz w:val="20"/>
          <w:szCs w:val="22"/>
        </w:rPr>
        <w:t>”</w:t>
      </w:r>
    </w:p>
    <w:p w:rsidR="00AD5A13" w:rsidRPr="002A4884" w:rsidRDefault="00AD5A13" w:rsidP="00AD5A13">
      <w:pPr>
        <w:jc w:val="both"/>
        <w:rPr>
          <w:rFonts w:ascii="DecimaWE Rg" w:hAnsi="DecimaWE Rg"/>
          <w:lang w:eastAsia="de-DE"/>
        </w:rPr>
      </w:pPr>
      <w:r>
        <w:rPr>
          <w:rFonts w:ascii="DecimaWE Rg" w:hAnsi="DecimaWE Rg"/>
          <w:lang w:eastAsia="de-DE"/>
        </w:rPr>
        <w:t xml:space="preserve">I richiedenti </w:t>
      </w:r>
      <w:r w:rsidR="006F3C44">
        <w:rPr>
          <w:rFonts w:ascii="DecimaWE Rg" w:hAnsi="DecimaWE Rg"/>
          <w:lang w:eastAsia="de-DE"/>
        </w:rPr>
        <w:t xml:space="preserve">diversi da Enti pubblici </w:t>
      </w:r>
      <w:r>
        <w:rPr>
          <w:rFonts w:ascii="DecimaWE Rg" w:hAnsi="DecimaWE Rg"/>
          <w:lang w:eastAsia="de-DE"/>
        </w:rPr>
        <w:t>dovranno compilare il file denominato “</w:t>
      </w:r>
      <w:r w:rsidR="0033398C">
        <w:rPr>
          <w:rFonts w:ascii="DecimaWE Rg" w:hAnsi="DecimaWE Rg"/>
          <w:lang w:eastAsia="de-DE"/>
        </w:rPr>
        <w:t>Moduli_03-1-2-3_1_40</w:t>
      </w:r>
      <w:r w:rsidR="008F4261" w:rsidRPr="0039464E">
        <w:rPr>
          <w:rFonts w:ascii="DecimaWE Rg" w:hAnsi="DecimaWE Rg"/>
          <w:lang w:eastAsia="de-DE"/>
        </w:rPr>
        <w:t>_Spese e criteri ImpresePrivate.xls</w:t>
      </w:r>
      <w:r>
        <w:rPr>
          <w:rFonts w:ascii="DecimaWE Rg" w:hAnsi="DecimaWE Rg"/>
          <w:lang w:eastAsia="de-DE"/>
        </w:rPr>
        <w:t xml:space="preserve">”. 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costituito da 3 fogli di lavoro: </w:t>
      </w:r>
      <w:r w:rsidR="006F3C44">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w:t>
      </w:r>
      <w:r w:rsidR="006F3C44">
        <w:rPr>
          <w:rFonts w:ascii="DecimaWE Rg" w:hAnsi="DecimaWE Rg"/>
          <w:lang w:eastAsia="de-DE"/>
        </w:rPr>
        <w:t>03-</w:t>
      </w:r>
      <w:r w:rsidRPr="002A4884">
        <w:rPr>
          <w:rFonts w:ascii="DecimaWE Rg" w:hAnsi="DecimaWE Rg"/>
          <w:lang w:eastAsia="de-DE"/>
        </w:rPr>
        <w:t xml:space="preserve">2. </w:t>
      </w:r>
      <w:r w:rsidRPr="002A4884">
        <w:rPr>
          <w:rFonts w:ascii="DecimaWE Rg" w:hAnsi="DecimaWE Rg"/>
          <w:u w:val="single"/>
          <w:lang w:eastAsia="de-DE"/>
        </w:rPr>
        <w:t>Riepilogo spese</w:t>
      </w:r>
      <w:r w:rsidRPr="002A4884">
        <w:rPr>
          <w:rFonts w:ascii="DecimaWE Rg" w:hAnsi="DecimaWE Rg"/>
          <w:lang w:eastAsia="de-DE"/>
        </w:rPr>
        <w:t xml:space="preserve"> e </w:t>
      </w:r>
      <w:r w:rsidR="006F3C44">
        <w:rPr>
          <w:rFonts w:ascii="DecimaWE Rg" w:hAnsi="DecimaWE Rg"/>
          <w:lang w:eastAsia="de-DE"/>
        </w:rPr>
        <w:t>03-</w:t>
      </w:r>
      <w:r w:rsidRPr="002A4884">
        <w:rPr>
          <w:rFonts w:ascii="DecimaWE Rg" w:hAnsi="DecimaWE Rg"/>
          <w:lang w:eastAsia="de-DE"/>
        </w:rPr>
        <w:t xml:space="preserve">3. </w:t>
      </w:r>
      <w:r w:rsidRPr="002A4884">
        <w:rPr>
          <w:rFonts w:ascii="DecimaWE Rg" w:hAnsi="DecimaWE Rg"/>
          <w:u w:val="single"/>
          <w:lang w:eastAsia="de-DE"/>
        </w:rPr>
        <w:t>Criteri di selezione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1.1 </w:t>
      </w:r>
      <w:r w:rsidRPr="002A4884">
        <w:rPr>
          <w:rFonts w:ascii="DecimaWE Rg" w:hAnsi="DecimaWE Rg"/>
          <w:b/>
        </w:rPr>
        <w:t xml:space="preserve">Foglio di lavoro </w:t>
      </w:r>
      <w:r>
        <w:rPr>
          <w:rFonts w:ascii="DecimaWE Rg" w:hAnsi="DecimaWE Rg"/>
          <w:b/>
        </w:rPr>
        <w:t>03</w:t>
      </w:r>
      <w:r w:rsidR="006F3C44">
        <w:rPr>
          <w:rFonts w:ascii="DecimaWE Rg" w:hAnsi="DecimaWE Rg"/>
          <w:b/>
        </w:rPr>
        <w:t xml:space="preserve">-1 </w:t>
      </w:r>
      <w:r w:rsidRPr="002A4884">
        <w:rPr>
          <w:rFonts w:ascii="DecimaWE Rg" w:hAnsi="DecimaWE Rg"/>
          <w:b/>
        </w:rPr>
        <w:t xml:space="preserve">- </w:t>
      </w:r>
      <w:r w:rsidRPr="00F509CB">
        <w:rPr>
          <w:rFonts w:ascii="DecimaWE Rg" w:hAnsi="DecimaWE Rg"/>
          <w:b/>
          <w:u w:val="single"/>
        </w:rPr>
        <w:t>Elenco preventivi</w:t>
      </w:r>
      <w:r>
        <w:rPr>
          <w:rFonts w:ascii="DecimaWE Rg" w:hAnsi="DecimaWE Rg"/>
          <w:b/>
          <w:u w:val="single"/>
        </w:rPr>
        <w:t xml:space="preserve"> </w:t>
      </w:r>
    </w:p>
    <w:p w:rsidR="00AD5A13" w:rsidRDefault="00AD5A13" w:rsidP="00AD5A13">
      <w:pPr>
        <w:jc w:val="both"/>
        <w:rPr>
          <w:rFonts w:ascii="DecimaWE Rg" w:hAnsi="DecimaWE Rg"/>
          <w:lang w:eastAsia="de-DE"/>
        </w:rPr>
      </w:pPr>
      <w:r w:rsidRPr="00F509CB">
        <w:rPr>
          <w:rFonts w:ascii="DecimaWE Rg" w:hAnsi="DecimaWE Rg"/>
          <w:lang w:eastAsia="de-DE"/>
        </w:rPr>
        <w:t>Dopo aver compilato la prima parte inerente i dati identificativi del</w:t>
      </w:r>
      <w:r>
        <w:rPr>
          <w:rFonts w:ascii="DecimaWE Rg" w:hAnsi="DecimaWE Rg"/>
          <w:lang w:eastAsia="de-DE"/>
        </w:rPr>
        <w:t xml:space="preserve"> </w:t>
      </w:r>
      <w:r w:rsidRPr="00F509CB">
        <w:rPr>
          <w:rFonts w:ascii="DecimaWE Rg" w:hAnsi="DecimaWE Rg"/>
          <w:lang w:eastAsia="de-DE"/>
        </w:rPr>
        <w:t>richiedente si procederà ad inserire le informazioni relative</w:t>
      </w:r>
      <w:r>
        <w:rPr>
          <w:rFonts w:ascii="DecimaWE Rg" w:hAnsi="DecimaWE Rg"/>
          <w:lang w:eastAsia="de-DE"/>
        </w:rPr>
        <w:t xml:space="preserve"> ai preventivi riguardanti </w:t>
      </w:r>
      <w:r w:rsidRPr="00F509CB">
        <w:rPr>
          <w:rFonts w:ascii="DecimaWE Rg" w:hAnsi="DecimaWE Rg"/>
          <w:lang w:eastAsia="de-DE"/>
        </w:rPr>
        <w:t xml:space="preserve">le voci di spesa </w:t>
      </w:r>
      <w:r>
        <w:rPr>
          <w:rFonts w:ascii="DecimaWE Rg" w:hAnsi="DecimaWE Rg"/>
          <w:lang w:eastAsia="de-DE"/>
        </w:rPr>
        <w:t>del progetto.</w:t>
      </w:r>
    </w:p>
    <w:p w:rsidR="00AD5A13" w:rsidRPr="006461A3" w:rsidRDefault="00AD5A13" w:rsidP="00AD5A13">
      <w:pPr>
        <w:jc w:val="both"/>
        <w:rPr>
          <w:rFonts w:ascii="DecimaWE Rg" w:hAnsi="DecimaWE Rg"/>
          <w:lang w:eastAsia="de-DE"/>
        </w:rPr>
      </w:pPr>
      <w:r w:rsidRPr="006461A3">
        <w:rPr>
          <w:rFonts w:ascii="DecimaWE Rg" w:hAnsi="DecimaWE Rg"/>
          <w:lang w:eastAsia="de-DE"/>
        </w:rPr>
        <w:t xml:space="preserve">Per </w:t>
      </w:r>
      <w:r w:rsidRPr="006461A3">
        <w:rPr>
          <w:rFonts w:ascii="DecimaWE Rg" w:hAnsi="DecimaWE Rg"/>
          <w:b/>
          <w:lang w:eastAsia="de-DE"/>
        </w:rPr>
        <w:t>ogni</w:t>
      </w:r>
      <w:r w:rsidRPr="006461A3">
        <w:rPr>
          <w:rFonts w:ascii="DecimaWE Rg" w:hAnsi="DecimaWE Rg"/>
          <w:lang w:eastAsia="de-DE"/>
        </w:rPr>
        <w:t xml:space="preserve"> singola voce di spesa vanno inserite le informazioni di ciascuno dei preventivi secondo le modalità sotto descritte </w:t>
      </w:r>
      <w:r w:rsidR="00F96A22">
        <w:rPr>
          <w:rFonts w:ascii="DecimaWE Rg" w:hAnsi="DecimaWE Rg"/>
          <w:lang w:eastAsia="de-DE"/>
        </w:rPr>
        <w:t xml:space="preserve">e </w:t>
      </w:r>
      <w:r w:rsidRPr="006461A3">
        <w:rPr>
          <w:rFonts w:ascii="DecimaWE Rg" w:hAnsi="DecimaWE Rg"/>
          <w:lang w:eastAsia="de-DE"/>
        </w:rPr>
        <w:t xml:space="preserve">secondo quanto previsto </w:t>
      </w:r>
      <w:r w:rsidRPr="00394739">
        <w:rPr>
          <w:rFonts w:ascii="DecimaWE Rg" w:hAnsi="DecimaWE Rg"/>
          <w:lang w:eastAsia="de-DE"/>
        </w:rPr>
        <w:t xml:space="preserve">dal </w:t>
      </w:r>
      <w:r w:rsidRPr="00C843F6">
        <w:rPr>
          <w:rFonts w:ascii="DecimaWE Rg" w:hAnsi="DecimaWE Rg"/>
          <w:lang w:eastAsia="de-DE"/>
        </w:rPr>
        <w:t xml:space="preserve">capitolo </w:t>
      </w:r>
      <w:r w:rsidR="0033398C" w:rsidRPr="00C843F6">
        <w:rPr>
          <w:rFonts w:ascii="DecimaWE Rg" w:hAnsi="DecimaWE Rg"/>
          <w:lang w:eastAsia="de-DE"/>
        </w:rPr>
        <w:t>21</w:t>
      </w:r>
      <w:r w:rsidRPr="00C843F6">
        <w:rPr>
          <w:rFonts w:ascii="DecimaWE Rg" w:hAnsi="DecimaWE Rg"/>
          <w:lang w:eastAsia="de-DE"/>
        </w:rPr>
        <w:t xml:space="preserve"> del bando</w:t>
      </w:r>
      <w:r w:rsidRPr="006461A3">
        <w:rPr>
          <w:rFonts w:ascii="DecimaWE Rg" w:hAnsi="DecimaWE Rg"/>
          <w:lang w:eastAsia="de-DE"/>
        </w:rPr>
        <w:t>.</w:t>
      </w:r>
    </w:p>
    <w:p w:rsidR="00AD5A13" w:rsidRPr="006461A3" w:rsidRDefault="00AD5A13" w:rsidP="00AD5A13">
      <w:pPr>
        <w:spacing w:after="120"/>
        <w:jc w:val="both"/>
        <w:rPr>
          <w:rFonts w:ascii="DecimaWE Rg" w:hAnsi="DecimaWE Rg"/>
          <w:lang w:eastAsia="de-DE"/>
        </w:rPr>
      </w:pPr>
      <w:r w:rsidRPr="006461A3">
        <w:rPr>
          <w:rFonts w:ascii="DecimaWE Rg" w:hAnsi="DecimaWE Rg"/>
          <w:lang w:eastAsia="de-DE"/>
        </w:rPr>
        <w:t>Nella prima riga (I</w:t>
      </w:r>
      <w:r>
        <w:rPr>
          <w:rFonts w:ascii="DecimaWE Rg" w:hAnsi="DecimaWE Rg"/>
          <w:lang w:eastAsia="de-DE"/>
        </w:rPr>
        <w:t>^</w:t>
      </w:r>
      <w:r w:rsidRPr="006461A3">
        <w:rPr>
          <w:rFonts w:ascii="DecimaWE Rg" w:hAnsi="DecimaWE Rg"/>
          <w:lang w:eastAsia="de-DE"/>
        </w:rPr>
        <w:t>) di colore giallo chiaro di ogni sezione vanno indicate le informazioni relative al preventivo scelto ai fini dell’imputazione della spesa al progetto.</w:t>
      </w:r>
    </w:p>
    <w:p w:rsidR="00AD5A13" w:rsidRPr="00F509CB" w:rsidRDefault="004301E9" w:rsidP="00AD5A13">
      <w:pPr>
        <w:spacing w:after="120"/>
        <w:jc w:val="both"/>
        <w:rPr>
          <w:rFonts w:ascii="DecimaWE Rg" w:hAnsi="DecimaWE Rg"/>
          <w:lang w:eastAsia="de-DE"/>
        </w:rPr>
      </w:pPr>
      <w:r>
        <w:rPr>
          <w:rFonts w:ascii="DecimaWE Rg" w:hAnsi="DecimaWE Rg"/>
          <w:lang w:eastAsia="de-DE"/>
        </w:rPr>
        <w:t>I</w:t>
      </w:r>
      <w:r w:rsidR="00AD5A13" w:rsidRPr="006461A3">
        <w:rPr>
          <w:rFonts w:ascii="DecimaWE Rg" w:hAnsi="DecimaWE Rg"/>
          <w:lang w:eastAsia="de-DE"/>
        </w:rPr>
        <w:t xml:space="preserve"> preventivi di spesa non scelt</w:t>
      </w:r>
      <w:r>
        <w:rPr>
          <w:rFonts w:ascii="DecimaWE Rg" w:hAnsi="DecimaWE Rg"/>
          <w:lang w:eastAsia="de-DE"/>
        </w:rPr>
        <w:t>i</w:t>
      </w:r>
      <w:r w:rsidR="00AD5A13" w:rsidRPr="006461A3">
        <w:rPr>
          <w:rFonts w:ascii="DecimaWE Rg" w:hAnsi="DecimaWE Rg"/>
          <w:lang w:eastAsia="de-DE"/>
        </w:rPr>
        <w:t xml:space="preserve"> (di confronto) ai fini del progetto vanno indicati </w:t>
      </w:r>
      <w:r w:rsidR="00AD5A13" w:rsidRPr="006461A3">
        <w:rPr>
          <w:rFonts w:ascii="DecimaWE Rg" w:hAnsi="DecimaWE Rg"/>
          <w:u w:val="single"/>
          <w:lang w:eastAsia="de-DE"/>
        </w:rPr>
        <w:t>rispettivamente</w:t>
      </w:r>
      <w:r w:rsidR="00AD5A13" w:rsidRPr="006461A3">
        <w:rPr>
          <w:rFonts w:ascii="DecimaWE Rg" w:hAnsi="DecimaWE Rg"/>
          <w:lang w:eastAsia="de-DE"/>
        </w:rPr>
        <w:t xml:space="preserve"> nelle righe sottostanti indicate dal colore giallo scuro (II^ e/o III^ riga).</w:t>
      </w:r>
      <w:r w:rsidR="00AD5A13" w:rsidRPr="00F509CB">
        <w:rPr>
          <w:rFonts w:ascii="DecimaWE Rg" w:hAnsi="DecimaWE Rg"/>
          <w:lang w:eastAsia="de-DE"/>
        </w:rPr>
        <w:t xml:space="preserve"> </w:t>
      </w:r>
    </w:p>
    <w:p w:rsidR="00AD5A13" w:rsidRPr="002A4884" w:rsidRDefault="00AD5A13" w:rsidP="00AD5A13">
      <w:pPr>
        <w:spacing w:after="120"/>
        <w:jc w:val="both"/>
        <w:rPr>
          <w:rFonts w:ascii="DecimaWE Rg" w:hAnsi="DecimaWE Rg"/>
          <w:lang w:eastAsia="de-DE"/>
        </w:rPr>
      </w:pPr>
      <w:r w:rsidRPr="002A4884">
        <w:rPr>
          <w:rFonts w:ascii="DecimaWE Rg" w:hAnsi="DecimaWE Rg"/>
          <w:lang w:eastAsia="de-DE"/>
        </w:rPr>
        <w:t xml:space="preserve">Compilata la sezione composta da tre righe relativa ad ogni voce di spesa, comprensiva della parte relativa agli importi, il sistema, nel caso in cui non sia stato scelto il preventivo con minore (o uguale) importo su 3 preventivi, classificherà tale casistica e produrrà un messaggio nella </w:t>
      </w:r>
      <w:r w:rsidRPr="002A4884">
        <w:rPr>
          <w:rFonts w:ascii="DecimaWE Rg" w:hAnsi="DecimaWE Rg"/>
          <w:i/>
          <w:lang w:eastAsia="de-DE"/>
        </w:rPr>
        <w:t>colonna H</w:t>
      </w:r>
      <w:r w:rsidRPr="002A4884">
        <w:rPr>
          <w:rFonts w:ascii="DecimaWE Rg" w:hAnsi="DecimaWE Rg"/>
          <w:lang w:eastAsia="de-DE"/>
        </w:rPr>
        <w:t xml:space="preserve"> del foglio di lavoro con le istruzion</w:t>
      </w:r>
      <w:r>
        <w:rPr>
          <w:rFonts w:ascii="DecimaWE Rg" w:hAnsi="DecimaWE Rg"/>
          <w:lang w:eastAsia="de-DE"/>
        </w:rPr>
        <w:t>i</w:t>
      </w:r>
      <w:r w:rsidRPr="002A4884">
        <w:rPr>
          <w:rFonts w:ascii="DecimaWE Rg" w:hAnsi="DecimaWE Rg"/>
          <w:lang w:eastAsia="de-DE"/>
        </w:rPr>
        <w:t xml:space="preserve"> da seguire per la compilazione dell’eventuale casella “</w:t>
      </w:r>
      <w:r w:rsidR="006F3C44">
        <w:rPr>
          <w:rFonts w:ascii="DecimaWE Rg" w:hAnsi="DecimaWE Rg"/>
          <w:lang w:eastAsia="de-DE"/>
        </w:rPr>
        <w:t>NOTE</w:t>
      </w:r>
      <w:r w:rsidRPr="002A4884">
        <w:rPr>
          <w:rFonts w:ascii="DecimaWE Rg" w:hAnsi="DecimaWE Rg"/>
          <w:lang w:eastAsia="de-DE"/>
        </w:rPr>
        <w:t>” (</w:t>
      </w:r>
      <w:r w:rsidRPr="002A4884">
        <w:rPr>
          <w:rFonts w:ascii="DecimaWE Rg" w:hAnsi="DecimaWE Rg"/>
          <w:i/>
          <w:lang w:eastAsia="de-DE"/>
        </w:rPr>
        <w:t>colonna I</w:t>
      </w:r>
      <w:r w:rsidRPr="002A4884">
        <w:rPr>
          <w:rFonts w:ascii="DecimaWE Rg" w:hAnsi="DecimaWE Rg"/>
          <w:lang w:eastAsia="de-DE"/>
        </w:rPr>
        <w:t xml:space="preserve">) al fine di fornire </w:t>
      </w:r>
      <w:r w:rsidR="006F3C44" w:rsidRPr="0038005F">
        <w:rPr>
          <w:rFonts w:ascii="DecimaWE Rg" w:hAnsi="DecimaWE Rg"/>
          <w:u w:val="single"/>
          <w:lang w:eastAsia="de-DE"/>
        </w:rPr>
        <w:t xml:space="preserve">sintesi della motivazione </w:t>
      </w:r>
      <w:r w:rsidRPr="0038005F">
        <w:rPr>
          <w:rFonts w:ascii="DecimaWE Rg" w:hAnsi="DecimaWE Rg"/>
          <w:u w:val="single"/>
          <w:lang w:eastAsia="de-DE"/>
        </w:rPr>
        <w:t xml:space="preserve">per la scelta del preventivo </w:t>
      </w:r>
      <w:r w:rsidR="006F3C44" w:rsidRPr="0038005F">
        <w:rPr>
          <w:rFonts w:ascii="DecimaWE Rg" w:hAnsi="DecimaWE Rg"/>
          <w:u w:val="single"/>
          <w:lang w:eastAsia="de-DE"/>
        </w:rPr>
        <w:t xml:space="preserve">in coerenza con la </w:t>
      </w:r>
      <w:r w:rsidR="0038005F" w:rsidRPr="0038005F">
        <w:rPr>
          <w:rFonts w:ascii="DecimaWE Rg" w:hAnsi="DecimaWE Rg"/>
          <w:u w:val="single"/>
          <w:lang w:eastAsia="de-DE"/>
        </w:rPr>
        <w:t xml:space="preserve">motivazione illustrata in </w:t>
      </w:r>
      <w:r w:rsidR="0080469A">
        <w:rPr>
          <w:rFonts w:ascii="DecimaWE Rg" w:hAnsi="DecimaWE Rg"/>
          <w:u w:val="single"/>
          <w:lang w:eastAsia="de-DE"/>
        </w:rPr>
        <w:t>dettaglio al capitolo 3</w:t>
      </w:r>
      <w:r w:rsidR="0038005F" w:rsidRPr="00C843F6">
        <w:rPr>
          <w:rFonts w:ascii="DecimaWE Rg" w:hAnsi="DecimaWE Rg"/>
          <w:u w:val="single"/>
          <w:lang w:eastAsia="de-DE"/>
        </w:rPr>
        <w:t xml:space="preserve"> della</w:t>
      </w:r>
      <w:r w:rsidR="0038005F" w:rsidRPr="0038005F">
        <w:rPr>
          <w:rFonts w:ascii="DecimaWE Rg" w:hAnsi="DecimaWE Rg"/>
          <w:u w:val="single"/>
          <w:lang w:eastAsia="de-DE"/>
        </w:rPr>
        <w:t xml:space="preserve"> scheda progettuale</w:t>
      </w:r>
      <w:r w:rsidRPr="002A4884">
        <w:rPr>
          <w:rFonts w:ascii="DecimaWE Rg" w:hAnsi="DecimaWE Rg"/>
          <w:lang w:eastAsia="de-DE"/>
        </w:rPr>
        <w:t>.</w:t>
      </w:r>
    </w:p>
    <w:p w:rsidR="00AD5A13" w:rsidRPr="002A4884" w:rsidRDefault="00AD5A13" w:rsidP="00AD5A13">
      <w:pPr>
        <w:rPr>
          <w:rFonts w:ascii="DecimaWE Rg" w:hAnsi="DecimaWE Rg"/>
          <w:b/>
        </w:rPr>
      </w:pPr>
      <w:r>
        <w:rPr>
          <w:rFonts w:ascii="DecimaWE Rg" w:hAnsi="DecimaWE Rg"/>
          <w:b/>
        </w:rPr>
        <w:t xml:space="preserve">1.2 </w:t>
      </w:r>
      <w:r w:rsidRPr="002A4884">
        <w:rPr>
          <w:rFonts w:ascii="DecimaWE Rg" w:hAnsi="DecimaWE Rg"/>
          <w:b/>
        </w:rPr>
        <w:t xml:space="preserve">Foglio di lavoro </w:t>
      </w:r>
      <w:r w:rsidR="00E606DA">
        <w:rPr>
          <w:rFonts w:ascii="DecimaWE Rg" w:hAnsi="DecimaWE Rg"/>
          <w:b/>
        </w:rPr>
        <w:t>03-</w:t>
      </w:r>
      <w:r w:rsidRPr="002A4884">
        <w:rPr>
          <w:rFonts w:ascii="DecimaWE Rg" w:hAnsi="DecimaWE Rg"/>
          <w:b/>
        </w:rPr>
        <w:t xml:space="preserve">2 - </w:t>
      </w:r>
      <w:r w:rsidRPr="00F509CB">
        <w:rPr>
          <w:rFonts w:ascii="DecimaWE Rg" w:hAnsi="DecimaWE Rg"/>
          <w:b/>
          <w:u w:val="single"/>
        </w:rPr>
        <w:t>Riepilogo spese</w:t>
      </w:r>
    </w:p>
    <w:p w:rsidR="00AD5A13" w:rsidRPr="002A4884" w:rsidRDefault="00AD5A13" w:rsidP="00AD5A13">
      <w:pPr>
        <w:jc w:val="both"/>
        <w:rPr>
          <w:rFonts w:ascii="DecimaWE Rg" w:hAnsi="DecimaWE Rg"/>
          <w:lang w:eastAsia="de-DE"/>
        </w:rPr>
      </w:pPr>
      <w:r w:rsidRPr="002A4884">
        <w:rPr>
          <w:rFonts w:ascii="DecimaWE Rg" w:hAnsi="DecimaWE Rg"/>
          <w:lang w:eastAsia="de-DE"/>
        </w:rPr>
        <w:t xml:space="preserve">Una volta completata la compilazione del foglio di lavoro </w:t>
      </w:r>
      <w:r w:rsidR="0038005F">
        <w:rPr>
          <w:rFonts w:ascii="DecimaWE Rg" w:hAnsi="DecimaWE Rg"/>
          <w:lang w:eastAsia="de-DE"/>
        </w:rPr>
        <w:t>03-</w:t>
      </w:r>
      <w:proofErr w:type="gramStart"/>
      <w:r w:rsidRPr="002A4884">
        <w:rPr>
          <w:rFonts w:ascii="DecimaWE Rg" w:hAnsi="DecimaWE Rg"/>
          <w:lang w:eastAsia="de-DE"/>
        </w:rPr>
        <w:t>1.</w:t>
      </w:r>
      <w:r w:rsidRPr="002A4884">
        <w:rPr>
          <w:rFonts w:ascii="DecimaWE Rg" w:hAnsi="DecimaWE Rg"/>
          <w:u w:val="single"/>
          <w:lang w:eastAsia="de-DE"/>
        </w:rPr>
        <w:t>Elenco</w:t>
      </w:r>
      <w:proofErr w:type="gramEnd"/>
      <w:r w:rsidRPr="002A4884">
        <w:rPr>
          <w:rFonts w:ascii="DecimaWE Rg" w:hAnsi="DecimaWE Rg"/>
          <w:u w:val="single"/>
          <w:lang w:eastAsia="de-DE"/>
        </w:rPr>
        <w:t xml:space="preserve"> preventivi</w:t>
      </w:r>
      <w:r w:rsidRPr="002A4884">
        <w:rPr>
          <w:rFonts w:ascii="DecimaWE Rg" w:hAnsi="DecimaWE Rg"/>
          <w:lang w:eastAsia="de-DE"/>
        </w:rPr>
        <w:t xml:space="preserve"> il successivo foglio di lavoro</w:t>
      </w:r>
      <w:r w:rsidR="0038005F">
        <w:rPr>
          <w:rFonts w:ascii="DecimaWE Rg" w:hAnsi="DecimaWE Rg"/>
          <w:lang w:eastAsia="de-DE"/>
        </w:rPr>
        <w:t xml:space="preserve"> 03-</w:t>
      </w:r>
      <w:r w:rsidRPr="002A4884">
        <w:rPr>
          <w:rFonts w:ascii="DecimaWE Rg" w:hAnsi="DecimaWE Rg"/>
          <w:lang w:eastAsia="de-DE"/>
        </w:rPr>
        <w:t>2.</w:t>
      </w:r>
      <w:r w:rsidR="0038005F">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risulterà automaticamente compilato per la parte anagrafica e per i campi Preventivo N°, Data documento, Ditta/Fornitore, Oggetto e Importo del preventivo (</w:t>
      </w:r>
      <w:r w:rsidRPr="002A4884">
        <w:rPr>
          <w:rFonts w:ascii="DecimaWE Rg" w:hAnsi="DecimaWE Rg"/>
          <w:i/>
          <w:lang w:eastAsia="de-DE"/>
        </w:rPr>
        <w:t xml:space="preserve">colonne da A </w:t>
      </w:r>
      <w:proofErr w:type="spellStart"/>
      <w:r w:rsidRPr="002A4884">
        <w:rPr>
          <w:rFonts w:ascii="DecimaWE Rg" w:hAnsi="DecimaWE Rg"/>
          <w:i/>
          <w:lang w:eastAsia="de-DE"/>
        </w:rPr>
        <w:t>a</w:t>
      </w:r>
      <w:proofErr w:type="spellEnd"/>
      <w:r w:rsidRPr="002A4884">
        <w:rPr>
          <w:rFonts w:ascii="DecimaWE Rg" w:hAnsi="DecimaWE Rg"/>
          <w:i/>
          <w:lang w:eastAsia="de-DE"/>
        </w:rPr>
        <w:t xml:space="preserve"> E</w:t>
      </w:r>
      <w:r w:rsidRPr="002A4884">
        <w:rPr>
          <w:rFonts w:ascii="DecimaWE Rg" w:hAnsi="DecimaWE Rg"/>
          <w:lang w:eastAsia="de-DE"/>
        </w:rPr>
        <w:t xml:space="preserve">) con riferimento ai dati relativi ai preventivi prescelti (I^ riga colore giallo chiaro del foglio di lavoro </w:t>
      </w:r>
      <w:r w:rsidR="00E606DA">
        <w:rPr>
          <w:rFonts w:ascii="DecimaWE Rg" w:hAnsi="DecimaWE Rg"/>
          <w:lang w:eastAsia="de-DE"/>
        </w:rPr>
        <w:t>03-</w:t>
      </w:r>
      <w:r w:rsidRPr="002A4884">
        <w:rPr>
          <w:rFonts w:ascii="DecimaWE Rg" w:hAnsi="DecimaWE Rg"/>
          <w:lang w:eastAsia="de-DE"/>
        </w:rPr>
        <w:t xml:space="preserve">1. </w:t>
      </w:r>
      <w:r w:rsidRPr="002A4884">
        <w:rPr>
          <w:rFonts w:ascii="DecimaWE Rg" w:hAnsi="DecimaWE Rg"/>
          <w:u w:val="single"/>
          <w:lang w:eastAsia="de-DE"/>
        </w:rPr>
        <w:t>Elenco preventivi</w:t>
      </w:r>
      <w:r w:rsidRPr="002A4884">
        <w:rPr>
          <w:rFonts w:ascii="DecimaWE Rg" w:hAnsi="DecimaWE Rg"/>
          <w:lang w:eastAsia="de-DE"/>
        </w:rPr>
        <w:t xml:space="preserve">). Il totale delle spese così </w:t>
      </w:r>
      <w:r w:rsidRPr="002A4884">
        <w:rPr>
          <w:rFonts w:ascii="DecimaWE Rg" w:hAnsi="DecimaWE Rg"/>
          <w:lang w:eastAsia="de-DE"/>
        </w:rPr>
        <w:lastRenderedPageBreak/>
        <w:t>ottenuto (</w:t>
      </w:r>
      <w:r w:rsidRPr="002A4884">
        <w:rPr>
          <w:rFonts w:ascii="DecimaWE Rg" w:hAnsi="DecimaWE Rg"/>
          <w:i/>
          <w:lang w:eastAsia="de-DE"/>
        </w:rPr>
        <w:t>colonna E</w:t>
      </w:r>
      <w:r w:rsidRPr="002A4884">
        <w:rPr>
          <w:rFonts w:ascii="DecimaWE Rg" w:hAnsi="DecimaWE Rg"/>
          <w:lang w:eastAsia="de-DE"/>
        </w:rPr>
        <w:t>) costituirà l’importo del progetto per il quale viene richiesto il finanziamento, corrispondente a quan</w:t>
      </w:r>
      <w:r w:rsidR="00F87456">
        <w:rPr>
          <w:rFonts w:ascii="DecimaWE Rg" w:hAnsi="DecimaWE Rg"/>
          <w:lang w:eastAsia="de-DE"/>
        </w:rPr>
        <w:t>to indicato a pag. 3</w:t>
      </w:r>
      <w:r w:rsidRPr="002A4884">
        <w:rPr>
          <w:rFonts w:ascii="DecimaWE Rg" w:hAnsi="DecimaWE Rg"/>
          <w:lang w:eastAsia="de-DE"/>
        </w:rPr>
        <w:t xml:space="preserve"> della domanda di contributo </w:t>
      </w:r>
      <w:r>
        <w:rPr>
          <w:rFonts w:ascii="DecimaWE Rg" w:hAnsi="DecimaWE Rg"/>
          <w:lang w:eastAsia="de-DE"/>
        </w:rPr>
        <w:t>(</w:t>
      </w:r>
      <w:r w:rsidR="008F4261">
        <w:rPr>
          <w:rFonts w:ascii="DecimaWE Rg" w:hAnsi="DecimaWE Rg"/>
          <w:lang w:eastAsia="de-DE"/>
        </w:rPr>
        <w:t>Modulo</w:t>
      </w:r>
      <w:r w:rsidRPr="002A4884">
        <w:rPr>
          <w:rFonts w:ascii="DecimaWE Rg" w:hAnsi="DecimaWE Rg"/>
          <w:lang w:eastAsia="de-DE"/>
        </w:rPr>
        <w:t xml:space="preserve"> 01).</w:t>
      </w:r>
    </w:p>
    <w:p w:rsidR="00AD5A13" w:rsidRPr="00F22A3E" w:rsidRDefault="00AD5A13" w:rsidP="00AD5A13">
      <w:pPr>
        <w:jc w:val="both"/>
        <w:rPr>
          <w:rFonts w:ascii="DecimaWE Rg" w:hAnsi="DecimaWE Rg"/>
          <w:lang w:eastAsia="de-DE"/>
        </w:rPr>
      </w:pPr>
      <w:r w:rsidRPr="00F509CB">
        <w:rPr>
          <w:rFonts w:ascii="DecimaWE Rg" w:hAnsi="DecimaWE Rg"/>
          <w:b/>
          <w:lang w:eastAsia="de-DE"/>
        </w:rPr>
        <w:t>Ogni preventivo</w:t>
      </w:r>
      <w:r w:rsidRPr="002A4884">
        <w:rPr>
          <w:rFonts w:ascii="DecimaWE Rg" w:hAnsi="DecimaWE Rg"/>
          <w:lang w:eastAsia="de-DE"/>
        </w:rPr>
        <w:t xml:space="preserve"> riportato nel foglio di lavoro </w:t>
      </w:r>
      <w:r w:rsidR="0038005F">
        <w:rPr>
          <w:rFonts w:ascii="DecimaWE Rg" w:hAnsi="DecimaWE Rg"/>
          <w:lang w:eastAsia="de-DE"/>
        </w:rPr>
        <w:t>03-</w:t>
      </w:r>
      <w:proofErr w:type="gramStart"/>
      <w:r w:rsidRPr="002A4884">
        <w:rPr>
          <w:rFonts w:ascii="DecimaWE Rg" w:hAnsi="DecimaWE Rg"/>
          <w:lang w:eastAsia="de-DE"/>
        </w:rPr>
        <w:t>2.</w:t>
      </w:r>
      <w:r w:rsidRPr="002A4884">
        <w:rPr>
          <w:rFonts w:ascii="DecimaWE Rg" w:hAnsi="DecimaWE Rg"/>
          <w:u w:val="single"/>
          <w:lang w:eastAsia="de-DE"/>
        </w:rPr>
        <w:t>Riepilogo</w:t>
      </w:r>
      <w:proofErr w:type="gramEnd"/>
      <w:r w:rsidRPr="002A4884">
        <w:rPr>
          <w:rFonts w:ascii="DecimaWE Rg" w:hAnsi="DecimaWE Rg"/>
          <w:u w:val="single"/>
          <w:lang w:eastAsia="de-DE"/>
        </w:rPr>
        <w:t xml:space="preserve"> spese</w:t>
      </w:r>
      <w:r w:rsidRPr="002A4884">
        <w:rPr>
          <w:rFonts w:ascii="DecimaWE Rg" w:hAnsi="DecimaWE Rg"/>
          <w:lang w:eastAsia="de-DE"/>
        </w:rPr>
        <w:t xml:space="preserve"> </w:t>
      </w:r>
      <w:r w:rsidRPr="00F509CB">
        <w:rPr>
          <w:rFonts w:ascii="DecimaWE Rg" w:hAnsi="DecimaWE Rg"/>
          <w:b/>
          <w:lang w:eastAsia="de-DE"/>
        </w:rPr>
        <w:t>deve essere quindi classificato</w:t>
      </w:r>
      <w:r w:rsidRPr="002A4884">
        <w:rPr>
          <w:rFonts w:ascii="DecimaWE Rg" w:hAnsi="DecimaWE Rg"/>
          <w:lang w:eastAsia="de-DE"/>
        </w:rPr>
        <w:t xml:space="preserve"> utilizzando le opzion</w:t>
      </w:r>
      <w:r>
        <w:rPr>
          <w:rFonts w:ascii="DecimaWE Rg" w:hAnsi="DecimaWE Rg"/>
          <w:lang w:eastAsia="de-DE"/>
        </w:rPr>
        <w:t>i</w:t>
      </w:r>
      <w:r w:rsidRPr="002A4884">
        <w:rPr>
          <w:rFonts w:ascii="DecimaWE Rg" w:hAnsi="DecimaWE Rg"/>
          <w:lang w:eastAsia="de-DE"/>
        </w:rPr>
        <w:t xml:space="preserve"> </w:t>
      </w:r>
      <w:r w:rsidRPr="00F22A3E">
        <w:rPr>
          <w:rFonts w:ascii="DecimaWE Rg" w:hAnsi="DecimaWE Rg"/>
          <w:lang w:eastAsia="de-DE"/>
        </w:rPr>
        <w:t xml:space="preserve">proposte dal </w:t>
      </w:r>
      <w:r w:rsidR="00241A70" w:rsidRPr="00F22A3E">
        <w:rPr>
          <w:rFonts w:ascii="DecimaWE Rg" w:hAnsi="DecimaWE Rg"/>
          <w:lang w:eastAsia="de-DE"/>
        </w:rPr>
        <w:t>menu</w:t>
      </w:r>
      <w:r w:rsidRPr="00F22A3E">
        <w:rPr>
          <w:rFonts w:ascii="DecimaWE Rg" w:hAnsi="DecimaWE Rg"/>
          <w:lang w:eastAsia="de-DE"/>
        </w:rPr>
        <w:t xml:space="preserve"> a tendina procedendo seguendo il seguente ordine: </w:t>
      </w:r>
    </w:p>
    <w:p w:rsidR="00AD5A13" w:rsidRPr="00F22A3E"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criterio di selezione</w:t>
      </w:r>
      <w:r w:rsidRPr="00F22A3E">
        <w:rPr>
          <w:rFonts w:ascii="DecimaWE Rg" w:hAnsi="DecimaWE Rg"/>
          <w:lang w:eastAsia="de-DE"/>
        </w:rPr>
        <w:t xml:space="preserve"> (</w:t>
      </w:r>
      <w:r w:rsidRPr="00F22A3E">
        <w:rPr>
          <w:rFonts w:ascii="DecimaWE Rg" w:hAnsi="DecimaWE Rg"/>
          <w:i/>
          <w:lang w:eastAsia="de-DE"/>
        </w:rPr>
        <w:t>campo giallo chiaro - colonna F</w:t>
      </w:r>
      <w:r w:rsidRPr="00F22A3E">
        <w:rPr>
          <w:rFonts w:ascii="DecimaWE Rg" w:hAnsi="DecimaWE Rg"/>
          <w:lang w:eastAsia="de-DE"/>
        </w:rPr>
        <w:t>);</w:t>
      </w:r>
    </w:p>
    <w:p w:rsidR="00AD5A13" w:rsidRDefault="00AD5A13" w:rsidP="00AD5A13">
      <w:pPr>
        <w:pStyle w:val="Paragrafoelenco"/>
        <w:numPr>
          <w:ilvl w:val="0"/>
          <w:numId w:val="2"/>
        </w:numPr>
        <w:jc w:val="both"/>
        <w:rPr>
          <w:rFonts w:ascii="DecimaWE Rg" w:hAnsi="DecimaWE Rg"/>
          <w:lang w:eastAsia="de-DE"/>
        </w:rPr>
      </w:pPr>
      <w:r w:rsidRPr="00F22A3E">
        <w:rPr>
          <w:rFonts w:ascii="DecimaWE Rg" w:hAnsi="DecimaWE Rg"/>
          <w:lang w:eastAsia="de-DE"/>
        </w:rPr>
        <w:t xml:space="preserve">classificazione </w:t>
      </w:r>
      <w:r w:rsidR="0038005F">
        <w:rPr>
          <w:rFonts w:ascii="DecimaWE Rg" w:hAnsi="DecimaWE Rg"/>
          <w:lang w:eastAsia="de-DE"/>
        </w:rPr>
        <w:t>per categoria di spesa</w:t>
      </w:r>
      <w:r w:rsidRPr="00F22A3E">
        <w:rPr>
          <w:rFonts w:ascii="DecimaWE Rg" w:hAnsi="DecimaWE Rg"/>
          <w:lang w:eastAsia="de-DE"/>
        </w:rPr>
        <w:t xml:space="preserve"> (</w:t>
      </w:r>
      <w:r w:rsidRPr="00F22A3E">
        <w:rPr>
          <w:rFonts w:ascii="DecimaWE Rg" w:hAnsi="DecimaWE Rg"/>
          <w:i/>
          <w:lang w:eastAsia="de-DE"/>
        </w:rPr>
        <w:t>campo giallo chiaro - colonna G</w:t>
      </w:r>
      <w:r w:rsidRPr="00F22A3E">
        <w:rPr>
          <w:rFonts w:ascii="DecimaWE Rg" w:hAnsi="DecimaWE Rg"/>
          <w:lang w:eastAsia="de-DE"/>
        </w:rPr>
        <w:t>);</w:t>
      </w:r>
    </w:p>
    <w:p w:rsidR="00AD5A13" w:rsidRDefault="00AD5A13" w:rsidP="00AD5A13">
      <w:pPr>
        <w:jc w:val="both"/>
        <w:rPr>
          <w:rFonts w:ascii="DecimaWE Rg" w:hAnsi="DecimaWE Rg"/>
          <w:lang w:eastAsia="de-DE"/>
        </w:rPr>
      </w:pPr>
      <w:r w:rsidRPr="00F3489B">
        <w:rPr>
          <w:rFonts w:ascii="DecimaWE Rg" w:hAnsi="DecimaWE Rg"/>
          <w:lang w:eastAsia="de-DE"/>
        </w:rPr>
        <w:t xml:space="preserve">Di seguito, </w:t>
      </w:r>
      <w:r w:rsidR="00C843F6">
        <w:rPr>
          <w:rFonts w:ascii="DecimaWE Rg" w:hAnsi="DecimaWE Rg"/>
          <w:lang w:eastAsia="de-DE"/>
        </w:rPr>
        <w:t xml:space="preserve">con le Tabelle 1 e 2 </w:t>
      </w:r>
      <w:r w:rsidR="00C843F6" w:rsidRPr="00F3489B">
        <w:rPr>
          <w:rFonts w:ascii="DecimaWE Rg" w:hAnsi="DecimaWE Rg"/>
          <w:lang w:eastAsia="de-DE"/>
        </w:rPr>
        <w:t xml:space="preserve">vengono riportate le opzioni proposte nei </w:t>
      </w:r>
      <w:r w:rsidR="00241A70" w:rsidRPr="00F3489B">
        <w:rPr>
          <w:rFonts w:ascii="DecimaWE Rg" w:hAnsi="DecimaWE Rg"/>
          <w:lang w:eastAsia="de-DE"/>
        </w:rPr>
        <w:t>menu</w:t>
      </w:r>
      <w:r w:rsidR="00C843F6" w:rsidRPr="00F3489B">
        <w:rPr>
          <w:rFonts w:ascii="DecimaWE Rg" w:hAnsi="DecimaWE Rg"/>
          <w:lang w:eastAsia="de-DE"/>
        </w:rPr>
        <w:t xml:space="preserve"> a tendina</w:t>
      </w:r>
      <w:r w:rsidR="00C843F6">
        <w:rPr>
          <w:rFonts w:ascii="DecimaWE Rg" w:hAnsi="DecimaWE Rg"/>
          <w:lang w:eastAsia="de-DE"/>
        </w:rPr>
        <w:t xml:space="preserve"> </w:t>
      </w:r>
      <w:r w:rsidRPr="00F3489B">
        <w:rPr>
          <w:rFonts w:ascii="DecimaWE Rg" w:hAnsi="DecimaWE Rg"/>
          <w:lang w:eastAsia="de-DE"/>
        </w:rPr>
        <w:t xml:space="preserve">per le </w:t>
      </w:r>
      <w:r w:rsidRPr="00F3489B">
        <w:rPr>
          <w:rFonts w:ascii="DecimaWE Rg" w:hAnsi="DecimaWE Rg"/>
          <w:i/>
          <w:lang w:eastAsia="de-DE"/>
        </w:rPr>
        <w:t>colonne F e G</w:t>
      </w:r>
      <w:r w:rsidR="00C843F6">
        <w:rPr>
          <w:rFonts w:ascii="DecimaWE Rg" w:hAnsi="DecimaWE Rg"/>
          <w:lang w:eastAsia="de-DE"/>
        </w:rPr>
        <w:t xml:space="preserve"> del foglio </w:t>
      </w:r>
      <w:proofErr w:type="spellStart"/>
      <w:r w:rsidR="00C843F6">
        <w:rPr>
          <w:rFonts w:ascii="DecimaWE Rg" w:hAnsi="DecimaWE Rg"/>
          <w:lang w:eastAsia="de-DE"/>
        </w:rPr>
        <w:t>excel</w:t>
      </w:r>
      <w:proofErr w:type="spellEnd"/>
      <w:r w:rsidR="00D81E1C">
        <w:rPr>
          <w:rFonts w:ascii="DecimaWE Rg" w:hAnsi="DecimaWE Rg"/>
          <w:lang w:eastAsia="de-DE"/>
        </w:rPr>
        <w:t>.</w:t>
      </w:r>
      <w:r w:rsidRPr="00F3489B">
        <w:rPr>
          <w:rFonts w:ascii="DecimaWE Rg" w:hAnsi="DecimaWE Rg"/>
          <w:lang w:eastAsia="de-DE"/>
        </w:rPr>
        <w:t xml:space="preserve"> </w:t>
      </w:r>
    </w:p>
    <w:p w:rsidR="00A40711"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1 – Classificazione </w:t>
      </w:r>
      <w:r w:rsidR="0038005F">
        <w:rPr>
          <w:rFonts w:ascii="DecimaWE Rg" w:hAnsi="DecimaWE Rg"/>
          <w:b/>
          <w:lang w:eastAsia="de-DE"/>
        </w:rPr>
        <w:t>per criterio di selezione</w:t>
      </w:r>
      <w:r w:rsidR="00A40711">
        <w:rPr>
          <w:rFonts w:ascii="DecimaWE Rg" w:hAnsi="DecimaWE Rg"/>
          <w:b/>
          <w:lang w:eastAsia="de-DE"/>
        </w:rPr>
        <w:t xml:space="preserve"> - colonna F</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17"/>
        <w:gridCol w:w="1411"/>
      </w:tblGrid>
      <w:tr w:rsidR="00C843F6" w:rsidRPr="00A40711" w:rsidTr="00C843F6">
        <w:trPr>
          <w:trHeight w:val="283"/>
          <w:jc w:val="center"/>
        </w:trPr>
        <w:tc>
          <w:tcPr>
            <w:tcW w:w="8217" w:type="dxa"/>
            <w:shd w:val="clear" w:color="000000" w:fill="BFBFBF"/>
            <w:vAlign w:val="center"/>
            <w:hideMark/>
          </w:tcPr>
          <w:p w:rsidR="00C843F6" w:rsidRPr="00DA39AB" w:rsidRDefault="00C843F6" w:rsidP="00A40711">
            <w:pPr>
              <w:spacing w:after="0" w:line="240" w:lineRule="auto"/>
              <w:jc w:val="center"/>
              <w:rPr>
                <w:rFonts w:ascii="DecimaWE Rg" w:hAnsi="DecimaWE Rg"/>
                <w:b/>
                <w:lang w:eastAsia="de-DE"/>
              </w:rPr>
            </w:pPr>
            <w:r w:rsidRPr="00C843F6">
              <w:rPr>
                <w:rFonts w:ascii="DecimaWE Rg" w:hAnsi="DecimaWE Rg"/>
                <w:b/>
                <w:lang w:eastAsia="de-DE"/>
              </w:rPr>
              <w:t>Classificazione per criterio di selezione</w:t>
            </w:r>
          </w:p>
        </w:tc>
        <w:tc>
          <w:tcPr>
            <w:tcW w:w="1411" w:type="dxa"/>
            <w:shd w:val="clear" w:color="000000" w:fill="BFBFBF"/>
          </w:tcPr>
          <w:p w:rsidR="00C843F6" w:rsidRPr="00C843F6" w:rsidRDefault="00C843F6" w:rsidP="00A40711">
            <w:pPr>
              <w:spacing w:after="0" w:line="240" w:lineRule="auto"/>
              <w:jc w:val="center"/>
              <w:rPr>
                <w:rFonts w:ascii="DecimaWE Rg" w:hAnsi="DecimaWE Rg"/>
                <w:b/>
                <w:sz w:val="18"/>
                <w:lang w:eastAsia="de-DE"/>
              </w:rPr>
            </w:pPr>
            <w:r w:rsidRPr="00C843F6">
              <w:rPr>
                <w:rFonts w:ascii="DecimaWE Rg" w:hAnsi="DecimaWE Rg"/>
                <w:b/>
                <w:sz w:val="18"/>
                <w:lang w:eastAsia="de-DE"/>
              </w:rPr>
              <w:t>Codice criterio corrispondente</w:t>
            </w:r>
          </w:p>
        </w:tc>
      </w:tr>
      <w:tr w:rsidR="00C843F6" w:rsidRPr="00A40711" w:rsidTr="00C843F6">
        <w:trPr>
          <w:trHeight w:val="283"/>
          <w:jc w:val="center"/>
        </w:trPr>
        <w:tc>
          <w:tcPr>
            <w:tcW w:w="8217" w:type="dxa"/>
            <w:shd w:val="clear" w:color="auto" w:fill="auto"/>
            <w:noWrap/>
            <w:vAlign w:val="center"/>
            <w:hideMark/>
          </w:tcPr>
          <w:p w:rsidR="00C843F6" w:rsidRPr="0033398C" w:rsidRDefault="00C843F6" w:rsidP="00A40711">
            <w:pPr>
              <w:spacing w:after="0" w:line="240" w:lineRule="auto"/>
              <w:rPr>
                <w:rFonts w:ascii="DecimaWE Rg" w:hAnsi="DecimaWE Rg"/>
                <w:highlight w:val="yellow"/>
                <w:lang w:eastAsia="de-DE"/>
              </w:rPr>
            </w:pPr>
            <w:r>
              <w:rPr>
                <w:rFonts w:ascii="DecimaWE Rg" w:hAnsi="DecimaWE Rg"/>
                <w:lang w:eastAsia="de-DE"/>
              </w:rPr>
              <w:t>I</w:t>
            </w:r>
            <w:r w:rsidRPr="009A64FB">
              <w:rPr>
                <w:rFonts w:ascii="DecimaWE Rg" w:hAnsi="DecimaWE Rg"/>
                <w:lang w:eastAsia="de-DE"/>
              </w:rPr>
              <w:t xml:space="preserve">nterventi di rimozione dal mare degli attrezzi da pesca perduti, in particolare per lottare contro la pesca fantasma solo per operazioni relative al par.1 </w:t>
            </w:r>
            <w:proofErr w:type="spellStart"/>
            <w:r w:rsidRPr="009A64FB">
              <w:rPr>
                <w:rFonts w:ascii="DecimaWE Rg" w:hAnsi="DecimaWE Rg"/>
                <w:lang w:eastAsia="de-DE"/>
              </w:rPr>
              <w:t>lett</w:t>
            </w:r>
            <w:proofErr w:type="spellEnd"/>
            <w:r w:rsidRPr="009A64FB">
              <w:rPr>
                <w:rFonts w:ascii="DecimaWE Rg" w:hAnsi="DecimaWE Rg"/>
                <w:lang w:eastAsia="de-DE"/>
              </w:rPr>
              <w:t>. a)</w:t>
            </w:r>
          </w:p>
        </w:tc>
        <w:tc>
          <w:tcPr>
            <w:tcW w:w="1411" w:type="dxa"/>
            <w:vAlign w:val="center"/>
          </w:tcPr>
          <w:p w:rsidR="00C843F6" w:rsidRDefault="00C843F6" w:rsidP="00C843F6">
            <w:pPr>
              <w:spacing w:after="0" w:line="240" w:lineRule="auto"/>
              <w:jc w:val="center"/>
              <w:rPr>
                <w:rFonts w:ascii="DecimaWE Rg" w:hAnsi="DecimaWE Rg"/>
                <w:lang w:eastAsia="de-DE"/>
              </w:rPr>
            </w:pPr>
            <w:r>
              <w:rPr>
                <w:rFonts w:ascii="DecimaWE Rg" w:hAnsi="DecimaWE Rg"/>
                <w:lang w:eastAsia="de-DE"/>
              </w:rPr>
              <w:t>O4</w:t>
            </w:r>
          </w:p>
        </w:tc>
      </w:tr>
      <w:tr w:rsidR="00C843F6" w:rsidRPr="00A40711" w:rsidTr="00C843F6">
        <w:trPr>
          <w:trHeight w:val="283"/>
          <w:jc w:val="center"/>
        </w:trPr>
        <w:tc>
          <w:tcPr>
            <w:tcW w:w="8217" w:type="dxa"/>
            <w:shd w:val="clear" w:color="auto" w:fill="auto"/>
            <w:noWrap/>
            <w:vAlign w:val="center"/>
            <w:hideMark/>
          </w:tcPr>
          <w:p w:rsidR="00C843F6" w:rsidRPr="0033398C" w:rsidRDefault="00C843F6" w:rsidP="00A40711">
            <w:pPr>
              <w:spacing w:after="0" w:line="240" w:lineRule="auto"/>
              <w:rPr>
                <w:rFonts w:ascii="DecimaWE Rg" w:hAnsi="DecimaWE Rg"/>
                <w:highlight w:val="yellow"/>
                <w:lang w:eastAsia="de-DE"/>
              </w:rPr>
            </w:pPr>
            <w:r>
              <w:rPr>
                <w:rFonts w:ascii="DecimaWE Rg" w:hAnsi="DecimaWE Rg"/>
                <w:lang w:eastAsia="de-DE"/>
              </w:rPr>
              <w:t>I</w:t>
            </w:r>
            <w:r w:rsidRPr="009A64FB">
              <w:rPr>
                <w:rFonts w:ascii="DecimaWE Rg" w:hAnsi="DecimaWE Rg"/>
                <w:lang w:eastAsia="de-DE"/>
              </w:rPr>
              <w:t xml:space="preserve">nterventi relativi all'acquisto e, se del caso, installazione nei porti di pesca di sistemi di stoccaggio e riciclaggio dei rifiuti solo per operazioni relative al par.1 </w:t>
            </w:r>
            <w:proofErr w:type="spellStart"/>
            <w:r w:rsidRPr="009A64FB">
              <w:rPr>
                <w:rFonts w:ascii="DecimaWE Rg" w:hAnsi="DecimaWE Rg"/>
                <w:lang w:eastAsia="de-DE"/>
              </w:rPr>
              <w:t>lett</w:t>
            </w:r>
            <w:proofErr w:type="spellEnd"/>
            <w:r w:rsidRPr="009A64FB">
              <w:rPr>
                <w:rFonts w:ascii="DecimaWE Rg" w:hAnsi="DecimaWE Rg"/>
                <w:lang w:eastAsia="de-DE"/>
              </w:rPr>
              <w:t>. a)</w:t>
            </w:r>
          </w:p>
        </w:tc>
        <w:tc>
          <w:tcPr>
            <w:tcW w:w="1411" w:type="dxa"/>
            <w:vAlign w:val="center"/>
          </w:tcPr>
          <w:p w:rsidR="00C843F6" w:rsidRDefault="00C843F6" w:rsidP="00C843F6">
            <w:pPr>
              <w:spacing w:after="0" w:line="240" w:lineRule="auto"/>
              <w:jc w:val="center"/>
              <w:rPr>
                <w:rFonts w:ascii="DecimaWE Rg" w:hAnsi="DecimaWE Rg"/>
                <w:lang w:eastAsia="de-DE"/>
              </w:rPr>
            </w:pPr>
            <w:r>
              <w:rPr>
                <w:rFonts w:ascii="DecimaWE Rg" w:hAnsi="DecimaWE Rg"/>
                <w:lang w:eastAsia="de-DE"/>
              </w:rPr>
              <w:t>O5</w:t>
            </w:r>
          </w:p>
        </w:tc>
      </w:tr>
      <w:tr w:rsidR="00C843F6" w:rsidRPr="00A40711" w:rsidTr="00C843F6">
        <w:trPr>
          <w:trHeight w:val="283"/>
          <w:jc w:val="center"/>
        </w:trPr>
        <w:tc>
          <w:tcPr>
            <w:tcW w:w="8217" w:type="dxa"/>
            <w:shd w:val="clear" w:color="auto" w:fill="auto"/>
            <w:noWrap/>
            <w:vAlign w:val="center"/>
            <w:hideMark/>
          </w:tcPr>
          <w:p w:rsidR="00C843F6" w:rsidRPr="0033398C" w:rsidRDefault="00C843F6" w:rsidP="00A40711">
            <w:pPr>
              <w:spacing w:after="0" w:line="240" w:lineRule="auto"/>
              <w:rPr>
                <w:rFonts w:ascii="DecimaWE Rg" w:hAnsi="DecimaWE Rg"/>
                <w:highlight w:val="yellow"/>
                <w:lang w:eastAsia="de-DE"/>
              </w:rPr>
            </w:pPr>
            <w:r>
              <w:rPr>
                <w:rFonts w:ascii="DecimaWE Rg" w:hAnsi="DecimaWE Rg"/>
                <w:lang w:eastAsia="de-DE"/>
              </w:rPr>
              <w:t>I</w:t>
            </w:r>
            <w:r w:rsidRPr="009A64FB">
              <w:rPr>
                <w:rFonts w:ascii="DecimaWE Rg" w:hAnsi="DecimaWE Rg"/>
                <w:lang w:eastAsia="de-DE"/>
              </w:rPr>
              <w:t xml:space="preserve">nterventi relativi all'acquisto e, se del caso, installazione di elementi di protezione delle zone marine dalla pesca a strascico, solo per operazioni relative al par.1 </w:t>
            </w:r>
            <w:proofErr w:type="spellStart"/>
            <w:r w:rsidRPr="009A64FB">
              <w:rPr>
                <w:rFonts w:ascii="DecimaWE Rg" w:hAnsi="DecimaWE Rg"/>
                <w:lang w:eastAsia="de-DE"/>
              </w:rPr>
              <w:t>lett</w:t>
            </w:r>
            <w:proofErr w:type="spellEnd"/>
            <w:r w:rsidRPr="009A64FB">
              <w:rPr>
                <w:rFonts w:ascii="DecimaWE Rg" w:hAnsi="DecimaWE Rg"/>
                <w:lang w:eastAsia="de-DE"/>
              </w:rPr>
              <w:t>. b)</w:t>
            </w:r>
          </w:p>
        </w:tc>
        <w:tc>
          <w:tcPr>
            <w:tcW w:w="1411" w:type="dxa"/>
            <w:vAlign w:val="center"/>
          </w:tcPr>
          <w:p w:rsidR="00C843F6" w:rsidRDefault="00C843F6" w:rsidP="00C843F6">
            <w:pPr>
              <w:spacing w:after="0" w:line="240" w:lineRule="auto"/>
              <w:jc w:val="center"/>
              <w:rPr>
                <w:rFonts w:ascii="DecimaWE Rg" w:hAnsi="DecimaWE Rg"/>
                <w:lang w:eastAsia="de-DE"/>
              </w:rPr>
            </w:pPr>
            <w:r>
              <w:rPr>
                <w:rFonts w:ascii="DecimaWE Rg" w:hAnsi="DecimaWE Rg"/>
                <w:lang w:eastAsia="de-DE"/>
              </w:rPr>
              <w:t>O7</w:t>
            </w:r>
          </w:p>
        </w:tc>
      </w:tr>
      <w:tr w:rsidR="00C843F6" w:rsidRPr="00A40711" w:rsidTr="00C843F6">
        <w:trPr>
          <w:trHeight w:val="283"/>
          <w:jc w:val="center"/>
        </w:trPr>
        <w:tc>
          <w:tcPr>
            <w:tcW w:w="8217" w:type="dxa"/>
            <w:shd w:val="clear" w:color="auto" w:fill="auto"/>
            <w:noWrap/>
            <w:vAlign w:val="center"/>
            <w:hideMark/>
          </w:tcPr>
          <w:p w:rsidR="00C843F6" w:rsidRPr="0033398C" w:rsidRDefault="00C843F6" w:rsidP="00A40711">
            <w:pPr>
              <w:spacing w:after="0" w:line="240" w:lineRule="auto"/>
              <w:rPr>
                <w:rFonts w:ascii="DecimaWE Rg" w:hAnsi="DecimaWE Rg"/>
                <w:highlight w:val="yellow"/>
                <w:lang w:eastAsia="de-DE"/>
              </w:rPr>
            </w:pPr>
            <w:r>
              <w:rPr>
                <w:rFonts w:ascii="DecimaWE Rg" w:hAnsi="DecimaWE Rg"/>
                <w:lang w:eastAsia="de-DE"/>
              </w:rPr>
              <w:t>I</w:t>
            </w:r>
            <w:r w:rsidRPr="009A64FB">
              <w:rPr>
                <w:rFonts w:ascii="DecimaWE Rg" w:hAnsi="DecimaWE Rg"/>
                <w:lang w:eastAsia="de-DE"/>
              </w:rPr>
              <w:t>nterventi relativi alle zone di rilevanza per la riproduzione ittica, quali le zone umide costiere o habitat costieri di rilevanza per pesci, uccelli e altri organismi</w:t>
            </w:r>
          </w:p>
        </w:tc>
        <w:tc>
          <w:tcPr>
            <w:tcW w:w="1411" w:type="dxa"/>
            <w:vAlign w:val="center"/>
          </w:tcPr>
          <w:p w:rsidR="00C843F6" w:rsidRDefault="00C843F6" w:rsidP="00C843F6">
            <w:pPr>
              <w:spacing w:after="0" w:line="240" w:lineRule="auto"/>
              <w:jc w:val="center"/>
              <w:rPr>
                <w:rFonts w:ascii="DecimaWE Rg" w:hAnsi="DecimaWE Rg"/>
                <w:lang w:eastAsia="de-DE"/>
              </w:rPr>
            </w:pPr>
            <w:r>
              <w:rPr>
                <w:rFonts w:ascii="DecimaWE Rg" w:hAnsi="DecimaWE Rg"/>
                <w:lang w:eastAsia="de-DE"/>
              </w:rPr>
              <w:t>O11</w:t>
            </w:r>
          </w:p>
        </w:tc>
      </w:tr>
      <w:tr w:rsidR="00C843F6" w:rsidRPr="00A40711" w:rsidTr="00C843F6">
        <w:trPr>
          <w:trHeight w:val="283"/>
          <w:jc w:val="center"/>
        </w:trPr>
        <w:tc>
          <w:tcPr>
            <w:tcW w:w="8217" w:type="dxa"/>
            <w:shd w:val="clear" w:color="auto" w:fill="auto"/>
            <w:noWrap/>
            <w:vAlign w:val="center"/>
            <w:hideMark/>
          </w:tcPr>
          <w:p w:rsidR="00C843F6" w:rsidRPr="00626FD4" w:rsidRDefault="00C843F6" w:rsidP="00A40711">
            <w:pPr>
              <w:spacing w:after="0" w:line="240" w:lineRule="auto"/>
              <w:rPr>
                <w:rFonts w:ascii="DecimaWE Rg" w:hAnsi="DecimaWE Rg"/>
                <w:lang w:eastAsia="de-DE"/>
              </w:rPr>
            </w:pPr>
            <w:r w:rsidRPr="00626FD4">
              <w:rPr>
                <w:rFonts w:ascii="DecimaWE Rg" w:hAnsi="DecimaWE Rg"/>
                <w:lang w:eastAsia="de-DE"/>
              </w:rPr>
              <w:t>Spese generali</w:t>
            </w:r>
          </w:p>
        </w:tc>
        <w:tc>
          <w:tcPr>
            <w:tcW w:w="1411" w:type="dxa"/>
          </w:tcPr>
          <w:p w:rsidR="00C843F6" w:rsidRPr="00626FD4" w:rsidRDefault="00C843F6" w:rsidP="00A40711">
            <w:pPr>
              <w:spacing w:after="0" w:line="240" w:lineRule="auto"/>
              <w:rPr>
                <w:rFonts w:ascii="DecimaWE Rg" w:hAnsi="DecimaWE Rg"/>
                <w:lang w:eastAsia="de-DE"/>
              </w:rPr>
            </w:pPr>
          </w:p>
        </w:tc>
      </w:tr>
      <w:tr w:rsidR="00C843F6" w:rsidRPr="00A40711" w:rsidTr="00C843F6">
        <w:trPr>
          <w:trHeight w:val="283"/>
          <w:jc w:val="center"/>
        </w:trPr>
        <w:tc>
          <w:tcPr>
            <w:tcW w:w="8217" w:type="dxa"/>
            <w:shd w:val="clear" w:color="auto" w:fill="auto"/>
            <w:noWrap/>
            <w:vAlign w:val="center"/>
            <w:hideMark/>
          </w:tcPr>
          <w:p w:rsidR="00C843F6" w:rsidRPr="00626FD4" w:rsidRDefault="00C843F6" w:rsidP="00A40711">
            <w:pPr>
              <w:spacing w:after="0" w:line="240" w:lineRule="auto"/>
              <w:rPr>
                <w:rFonts w:ascii="DecimaWE Rg" w:hAnsi="DecimaWE Rg"/>
                <w:lang w:eastAsia="de-DE"/>
              </w:rPr>
            </w:pPr>
            <w:r w:rsidRPr="00626FD4">
              <w:rPr>
                <w:rFonts w:ascii="DecimaWE Rg" w:hAnsi="DecimaWE Rg"/>
                <w:lang w:eastAsia="de-DE"/>
              </w:rPr>
              <w:t>Altre spese</w:t>
            </w:r>
          </w:p>
        </w:tc>
        <w:tc>
          <w:tcPr>
            <w:tcW w:w="1411" w:type="dxa"/>
          </w:tcPr>
          <w:p w:rsidR="00C843F6" w:rsidRPr="00626FD4" w:rsidRDefault="00C843F6" w:rsidP="00A40711">
            <w:pPr>
              <w:spacing w:after="0" w:line="240" w:lineRule="auto"/>
              <w:rPr>
                <w:rFonts w:ascii="DecimaWE Rg" w:hAnsi="DecimaWE Rg"/>
                <w:lang w:eastAsia="de-DE"/>
              </w:rPr>
            </w:pPr>
          </w:p>
        </w:tc>
      </w:tr>
    </w:tbl>
    <w:p w:rsidR="00D81E1C" w:rsidRDefault="00D81E1C" w:rsidP="00DA39AB">
      <w:pPr>
        <w:spacing w:before="120" w:after="0"/>
        <w:rPr>
          <w:rFonts w:ascii="DecimaWE Rg" w:hAnsi="DecimaWE Rg"/>
          <w:b/>
          <w:lang w:eastAsia="de-DE"/>
        </w:rPr>
      </w:pPr>
    </w:p>
    <w:p w:rsidR="00A40711" w:rsidRPr="00DA39AB" w:rsidRDefault="00AD5A13" w:rsidP="00DA39AB">
      <w:pPr>
        <w:spacing w:before="120" w:after="120"/>
        <w:jc w:val="center"/>
        <w:rPr>
          <w:rFonts w:ascii="DecimaWE Rg" w:hAnsi="DecimaWE Rg"/>
          <w:b/>
          <w:lang w:eastAsia="de-DE"/>
        </w:rPr>
      </w:pPr>
      <w:r w:rsidRPr="00066282">
        <w:rPr>
          <w:rFonts w:ascii="DecimaWE Rg" w:hAnsi="DecimaWE Rg"/>
          <w:b/>
          <w:lang w:eastAsia="de-DE"/>
        </w:rPr>
        <w:t xml:space="preserve">Tabella 2 - Classificazione </w:t>
      </w:r>
      <w:r w:rsidR="0038005F">
        <w:rPr>
          <w:rFonts w:ascii="DecimaWE Rg" w:hAnsi="DecimaWE Rg"/>
          <w:b/>
          <w:lang w:eastAsia="de-DE"/>
        </w:rPr>
        <w:t>per categoria di spesa</w:t>
      </w:r>
      <w:r w:rsidR="00C843F6">
        <w:rPr>
          <w:rFonts w:ascii="DecimaWE Rg" w:hAnsi="DecimaWE Rg"/>
          <w:b/>
          <w:lang w:eastAsia="de-DE"/>
        </w:rPr>
        <w:t xml:space="preserve"> – colonna G</w:t>
      </w:r>
    </w:p>
    <w:tbl>
      <w:tblPr>
        <w:tblW w:w="5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6"/>
      </w:tblGrid>
      <w:tr w:rsidR="00A40711" w:rsidRPr="00A40711" w:rsidTr="00DA39AB">
        <w:trPr>
          <w:trHeight w:val="283"/>
          <w:jc w:val="center"/>
        </w:trPr>
        <w:tc>
          <w:tcPr>
            <w:tcW w:w="5156" w:type="dxa"/>
            <w:shd w:val="clear" w:color="000000" w:fill="BFBFBF"/>
            <w:vAlign w:val="center"/>
            <w:hideMark/>
          </w:tcPr>
          <w:p w:rsidR="00A40711" w:rsidRPr="00DA39AB" w:rsidRDefault="00A40711" w:rsidP="00A40711">
            <w:pPr>
              <w:spacing w:after="0" w:line="240" w:lineRule="auto"/>
              <w:jc w:val="center"/>
              <w:rPr>
                <w:rFonts w:ascii="DecimaWE Rg" w:hAnsi="DecimaWE Rg"/>
                <w:b/>
                <w:lang w:eastAsia="de-DE"/>
              </w:rPr>
            </w:pPr>
            <w:r w:rsidRPr="00DA39AB">
              <w:rPr>
                <w:rFonts w:ascii="DecimaWE Rg" w:hAnsi="DecimaWE Rg"/>
                <w:b/>
                <w:lang w:eastAsia="de-DE"/>
              </w:rPr>
              <w:t>Categoria di spesa</w:t>
            </w:r>
          </w:p>
        </w:tc>
      </w:tr>
      <w:tr w:rsidR="00A40711" w:rsidRPr="00A40711" w:rsidTr="00DA39AB">
        <w:trPr>
          <w:trHeight w:val="283"/>
          <w:jc w:val="center"/>
        </w:trPr>
        <w:tc>
          <w:tcPr>
            <w:tcW w:w="5156" w:type="dxa"/>
            <w:shd w:val="clear" w:color="auto" w:fill="auto"/>
            <w:noWrap/>
            <w:vAlign w:val="center"/>
            <w:hideMark/>
          </w:tcPr>
          <w:p w:rsidR="00A40711" w:rsidRPr="00626FD4" w:rsidRDefault="00A40711" w:rsidP="00B51A8A">
            <w:pPr>
              <w:spacing w:after="0" w:line="240" w:lineRule="auto"/>
              <w:rPr>
                <w:rFonts w:ascii="DecimaWE Rg" w:hAnsi="DecimaWE Rg"/>
                <w:lang w:eastAsia="de-DE"/>
              </w:rPr>
            </w:pPr>
            <w:r w:rsidRPr="00626FD4">
              <w:rPr>
                <w:rFonts w:ascii="DecimaWE Rg" w:hAnsi="DecimaWE Rg"/>
                <w:lang w:eastAsia="de-DE"/>
              </w:rPr>
              <w:t>Investimenti strutturali</w:t>
            </w:r>
          </w:p>
        </w:tc>
      </w:tr>
      <w:tr w:rsidR="00A40711" w:rsidRPr="00A40711" w:rsidTr="00DA39AB">
        <w:trPr>
          <w:trHeight w:val="283"/>
          <w:jc w:val="center"/>
        </w:trPr>
        <w:tc>
          <w:tcPr>
            <w:tcW w:w="5156" w:type="dxa"/>
            <w:shd w:val="clear" w:color="auto" w:fill="auto"/>
            <w:noWrap/>
            <w:vAlign w:val="center"/>
            <w:hideMark/>
          </w:tcPr>
          <w:p w:rsidR="00A40711" w:rsidRPr="00626FD4" w:rsidRDefault="00A40711" w:rsidP="00B51A8A">
            <w:pPr>
              <w:spacing w:after="0" w:line="240" w:lineRule="auto"/>
              <w:rPr>
                <w:rFonts w:ascii="DecimaWE Rg" w:hAnsi="DecimaWE Rg"/>
                <w:lang w:eastAsia="de-DE"/>
              </w:rPr>
            </w:pPr>
            <w:r w:rsidRPr="00626FD4">
              <w:rPr>
                <w:rFonts w:ascii="DecimaWE Rg" w:hAnsi="DecimaWE Rg"/>
                <w:lang w:eastAsia="de-DE"/>
              </w:rPr>
              <w:t>Macchine ed attrezzature</w:t>
            </w:r>
          </w:p>
        </w:tc>
      </w:tr>
      <w:tr w:rsidR="00A40711" w:rsidRPr="00A40711" w:rsidTr="00DA39AB">
        <w:trPr>
          <w:trHeight w:val="283"/>
          <w:jc w:val="center"/>
        </w:trPr>
        <w:tc>
          <w:tcPr>
            <w:tcW w:w="5156" w:type="dxa"/>
            <w:shd w:val="clear" w:color="auto" w:fill="auto"/>
            <w:noWrap/>
            <w:vAlign w:val="center"/>
          </w:tcPr>
          <w:p w:rsidR="00A40711" w:rsidRPr="00626FD4" w:rsidRDefault="006914E3" w:rsidP="00B51A8A">
            <w:pPr>
              <w:spacing w:after="0" w:line="240" w:lineRule="auto"/>
              <w:rPr>
                <w:rFonts w:ascii="DecimaWE Rg" w:hAnsi="DecimaWE Rg"/>
                <w:lang w:eastAsia="de-DE"/>
              </w:rPr>
            </w:pPr>
            <w:r w:rsidRPr="00626FD4">
              <w:rPr>
                <w:rFonts w:ascii="DecimaWE Rg" w:hAnsi="DecimaWE Rg"/>
                <w:lang w:eastAsia="de-DE"/>
              </w:rPr>
              <w:t>Studi, monitoraggi e ricerche</w:t>
            </w:r>
          </w:p>
        </w:tc>
      </w:tr>
      <w:tr w:rsidR="006914E3" w:rsidRPr="00A40711" w:rsidTr="00DA39AB">
        <w:trPr>
          <w:trHeight w:val="283"/>
          <w:jc w:val="center"/>
        </w:trPr>
        <w:tc>
          <w:tcPr>
            <w:tcW w:w="5156" w:type="dxa"/>
            <w:shd w:val="clear" w:color="auto" w:fill="auto"/>
            <w:noWrap/>
            <w:vAlign w:val="center"/>
          </w:tcPr>
          <w:p w:rsidR="006914E3" w:rsidRPr="00626FD4" w:rsidRDefault="006914E3" w:rsidP="00B51A8A">
            <w:pPr>
              <w:spacing w:after="0" w:line="240" w:lineRule="auto"/>
              <w:rPr>
                <w:rFonts w:ascii="DecimaWE Rg" w:hAnsi="DecimaWE Rg"/>
                <w:lang w:eastAsia="de-DE"/>
              </w:rPr>
            </w:pPr>
            <w:r w:rsidRPr="00626FD4">
              <w:rPr>
                <w:rFonts w:ascii="DecimaWE Rg" w:hAnsi="DecimaWE Rg"/>
                <w:lang w:eastAsia="de-DE"/>
              </w:rPr>
              <w:t>Spese generali</w:t>
            </w:r>
          </w:p>
        </w:tc>
      </w:tr>
    </w:tbl>
    <w:p w:rsidR="00A40711" w:rsidRDefault="00A40711" w:rsidP="00AD5A13">
      <w:pPr>
        <w:spacing w:before="120" w:after="0"/>
        <w:jc w:val="center"/>
        <w:rPr>
          <w:rFonts w:ascii="DecimaWE Rg" w:hAnsi="DecimaWE Rg"/>
          <w:lang w:eastAsia="de-DE"/>
        </w:rPr>
      </w:pPr>
    </w:p>
    <w:p w:rsidR="00A40711" w:rsidRDefault="00A40711" w:rsidP="006C521B">
      <w:pPr>
        <w:spacing w:before="120" w:after="0"/>
        <w:jc w:val="both"/>
        <w:rPr>
          <w:rFonts w:ascii="DecimaWE Rg" w:hAnsi="DecimaWE Rg"/>
          <w:lang w:eastAsia="de-DE"/>
        </w:rPr>
      </w:pPr>
      <w:r>
        <w:rPr>
          <w:rFonts w:ascii="DecimaWE Rg" w:hAnsi="DecimaWE Rg"/>
          <w:lang w:eastAsia="de-DE"/>
        </w:rPr>
        <w:t xml:space="preserve">Nel caso sia stata selezionata </w:t>
      </w:r>
      <w:r w:rsidR="00D81E1C">
        <w:rPr>
          <w:rFonts w:ascii="DecimaWE Rg" w:hAnsi="DecimaWE Rg"/>
          <w:lang w:eastAsia="de-DE"/>
        </w:rPr>
        <w:t xml:space="preserve">nella colonna F l’opzione </w:t>
      </w:r>
      <w:r>
        <w:rPr>
          <w:rFonts w:ascii="DecimaWE Rg" w:hAnsi="DecimaWE Rg"/>
          <w:lang w:eastAsia="de-DE"/>
        </w:rPr>
        <w:t>“</w:t>
      </w:r>
      <w:r w:rsidR="00D81E1C">
        <w:rPr>
          <w:rFonts w:ascii="DecimaWE Rg" w:hAnsi="DecimaWE Rg"/>
          <w:lang w:eastAsia="de-DE"/>
        </w:rPr>
        <w:t>Spese generali” (</w:t>
      </w:r>
      <w:r w:rsidR="00D81E1C" w:rsidRPr="009A64FB">
        <w:rPr>
          <w:rFonts w:ascii="DecimaWE Rg" w:hAnsi="DecimaWE Rg"/>
          <w:lang w:eastAsia="de-DE"/>
        </w:rPr>
        <w:t xml:space="preserve">per i casi definiti dal </w:t>
      </w:r>
      <w:r w:rsidR="009A64FB" w:rsidRPr="009A64FB">
        <w:rPr>
          <w:rFonts w:ascii="DecimaWE Rg" w:hAnsi="DecimaWE Rg"/>
          <w:lang w:eastAsia="de-DE"/>
        </w:rPr>
        <w:t>bando cap.12</w:t>
      </w:r>
      <w:r w:rsidR="00D81E1C" w:rsidRPr="009A64FB">
        <w:rPr>
          <w:rFonts w:ascii="DecimaWE Rg" w:hAnsi="DecimaWE Rg"/>
          <w:lang w:eastAsia="de-DE"/>
        </w:rPr>
        <w:t>), in</w:t>
      </w:r>
      <w:r w:rsidR="00D81E1C">
        <w:rPr>
          <w:rFonts w:ascii="DecimaWE Rg" w:hAnsi="DecimaWE Rg"/>
          <w:lang w:eastAsia="de-DE"/>
        </w:rPr>
        <w:t xml:space="preserve"> questo caso </w:t>
      </w:r>
      <w:r w:rsidR="00C843F6">
        <w:rPr>
          <w:rFonts w:ascii="DecimaWE Rg" w:hAnsi="DecimaWE Rg"/>
          <w:lang w:eastAsia="de-DE"/>
        </w:rPr>
        <w:t>nella colona G</w:t>
      </w:r>
      <w:r>
        <w:rPr>
          <w:rFonts w:ascii="DecimaWE Rg" w:hAnsi="DecimaWE Rg"/>
          <w:lang w:eastAsia="de-DE"/>
        </w:rPr>
        <w:t xml:space="preserve"> l’unica opzione selezionabile rimarrà sempre “Spese generali” </w:t>
      </w:r>
    </w:p>
    <w:p w:rsidR="00215A8D" w:rsidRDefault="00215A8D" w:rsidP="002D7CCE">
      <w:pPr>
        <w:jc w:val="both"/>
        <w:rPr>
          <w:rFonts w:ascii="DecimaWE Rg" w:hAnsi="DecimaWE Rg"/>
        </w:rPr>
      </w:pPr>
    </w:p>
    <w:p w:rsidR="00215A8D" w:rsidRPr="00436D96" w:rsidRDefault="00215A8D" w:rsidP="0039464E">
      <w:pPr>
        <w:jc w:val="both"/>
        <w:rPr>
          <w:rFonts w:ascii="DecimaWE Rg" w:hAnsi="DecimaWE Rg"/>
        </w:rPr>
      </w:pPr>
      <w:r>
        <w:rPr>
          <w:rFonts w:ascii="DecimaWE Rg" w:hAnsi="DecimaWE Rg"/>
        </w:rPr>
        <w:t xml:space="preserve">Nel foglio di lavoro </w:t>
      </w:r>
      <w:r w:rsidR="008F4261">
        <w:rPr>
          <w:rFonts w:ascii="DecimaWE Rg" w:hAnsi="DecimaWE Rg"/>
        </w:rPr>
        <w:t xml:space="preserve">del modulo </w:t>
      </w:r>
      <w:r>
        <w:rPr>
          <w:rFonts w:ascii="DecimaWE Rg" w:hAnsi="DecimaWE Rg"/>
        </w:rPr>
        <w:t xml:space="preserve">03-2 - </w:t>
      </w:r>
      <w:r>
        <w:rPr>
          <w:rFonts w:ascii="DecimaWE Rg" w:hAnsi="DecimaWE Rg"/>
          <w:b/>
          <w:bCs/>
        </w:rPr>
        <w:t>Riepilogo spese</w:t>
      </w:r>
      <w:r>
        <w:rPr>
          <w:rFonts w:ascii="DecimaWE Rg" w:hAnsi="DecimaWE Rg"/>
        </w:rPr>
        <w:t xml:space="preserve">, inoltre vengono riepilogate le spese previste tramite il </w:t>
      </w:r>
      <w:r>
        <w:rPr>
          <w:rFonts w:ascii="DecimaWE Rg" w:hAnsi="DecimaWE Rg"/>
          <w:u w:val="single"/>
        </w:rPr>
        <w:t>quadro economico riportato in fondo al documento</w:t>
      </w:r>
      <w:r>
        <w:rPr>
          <w:rFonts w:ascii="DecimaWE Rg" w:hAnsi="DecimaWE Rg"/>
        </w:rPr>
        <w:t>. Pertanto, una volta che il richiedente ha classificat</w:t>
      </w:r>
      <w:r w:rsidR="00F96A22">
        <w:rPr>
          <w:rFonts w:ascii="DecimaWE Rg" w:hAnsi="DecimaWE Rg"/>
        </w:rPr>
        <w:t>o</w:t>
      </w:r>
      <w:r>
        <w:rPr>
          <w:rFonts w:ascii="DecimaWE Rg" w:hAnsi="DecimaWE Rg"/>
        </w:rPr>
        <w:t xml:space="preserve"> le spese per Criterio di selezione e Categoria di spesa, come sopra indicato, automaticamente vengono riportate nel quadro economico le spese previste raggruppate per Categoria di spesa nella colonna “</w:t>
      </w:r>
      <w:r>
        <w:rPr>
          <w:rFonts w:ascii="DecimaWE Rg" w:hAnsi="DecimaWE Rg"/>
          <w:i/>
          <w:iCs/>
        </w:rPr>
        <w:t>Spese computate dal beneficiario</w:t>
      </w:r>
      <w:r>
        <w:rPr>
          <w:rFonts w:ascii="DecimaWE Rg" w:hAnsi="DecimaWE Rg"/>
        </w:rPr>
        <w:t>”. A destra di questa è prevista una colonna “</w:t>
      </w:r>
      <w:r>
        <w:rPr>
          <w:rFonts w:ascii="DecimaWE Rg" w:hAnsi="DecimaWE Rg"/>
          <w:i/>
          <w:iCs/>
        </w:rPr>
        <w:t>Limite ammissibilità”</w:t>
      </w:r>
      <w:r>
        <w:rPr>
          <w:rFonts w:ascii="DecimaWE Rg" w:hAnsi="DecimaWE Rg"/>
        </w:rPr>
        <w:t xml:space="preserve"> nella quale vengono </w:t>
      </w:r>
      <w:r>
        <w:rPr>
          <w:rFonts w:ascii="DecimaWE Rg" w:hAnsi="DecimaWE Rg"/>
          <w:u w:val="single"/>
        </w:rPr>
        <w:t xml:space="preserve">indicativamente </w:t>
      </w:r>
      <w:r>
        <w:rPr>
          <w:rFonts w:ascii="DecimaWE Rg" w:hAnsi="DecimaWE Rg"/>
        </w:rPr>
        <w:t xml:space="preserve">(la valutazione di ammissibilità di fatto è valutata solo in fase istruttoria della pratica) </w:t>
      </w:r>
      <w:r>
        <w:rPr>
          <w:rFonts w:ascii="DecimaWE Rg" w:hAnsi="DecimaWE Rg"/>
          <w:u w:val="single"/>
        </w:rPr>
        <w:t>evidenziati, a memoria del beneficiario, i limiti per</w:t>
      </w:r>
      <w:r w:rsidR="009A64FB">
        <w:rPr>
          <w:rFonts w:ascii="DecimaWE Rg" w:hAnsi="DecimaWE Rg"/>
          <w:u w:val="single"/>
        </w:rPr>
        <w:t>centuali di ammissibilità delle</w:t>
      </w:r>
      <w:r>
        <w:rPr>
          <w:rFonts w:ascii="DecimaWE Rg" w:hAnsi="DecimaWE Rg"/>
          <w:u w:val="single"/>
        </w:rPr>
        <w:t xml:space="preserve"> spese generali previsti dal bando</w:t>
      </w:r>
      <w:r w:rsidR="009A64FB">
        <w:rPr>
          <w:rFonts w:ascii="DecimaWE Rg" w:hAnsi="DecimaWE Rg"/>
        </w:rPr>
        <w:t xml:space="preserve">. </w:t>
      </w:r>
    </w:p>
    <w:p w:rsidR="006C521B" w:rsidRPr="00A40711" w:rsidRDefault="006C521B" w:rsidP="006C521B">
      <w:pPr>
        <w:jc w:val="both"/>
        <w:rPr>
          <w:rFonts w:ascii="DecimaWE Rg" w:hAnsi="DecimaWE Rg"/>
        </w:rPr>
      </w:pPr>
    </w:p>
    <w:p w:rsidR="00AD5A13" w:rsidRPr="00066282" w:rsidRDefault="00A40711" w:rsidP="00AD5A13">
      <w:pPr>
        <w:rPr>
          <w:rFonts w:ascii="DecimaWE Rg" w:hAnsi="DecimaWE Rg"/>
          <w:b/>
        </w:rPr>
      </w:pPr>
      <w:r>
        <w:rPr>
          <w:rFonts w:ascii="DecimaWE Rg" w:hAnsi="DecimaWE Rg"/>
          <w:b/>
        </w:rPr>
        <w:t>1.3 Foglio di lavoro 03-</w:t>
      </w:r>
      <w:r w:rsidR="00AD5A13" w:rsidRPr="00066282">
        <w:rPr>
          <w:rFonts w:ascii="DecimaWE Rg" w:hAnsi="DecimaWE Rg"/>
          <w:b/>
        </w:rPr>
        <w:t xml:space="preserve">3 – </w:t>
      </w:r>
      <w:r w:rsidR="00AD5A13" w:rsidRPr="00066282">
        <w:rPr>
          <w:rFonts w:ascii="DecimaWE Rg" w:hAnsi="DecimaWE Rg"/>
          <w:b/>
          <w:u w:val="single"/>
        </w:rPr>
        <w:t>Criteri di selezione</w:t>
      </w:r>
    </w:p>
    <w:p w:rsidR="00AD5A13" w:rsidRPr="00436D96" w:rsidRDefault="0014798E" w:rsidP="00AD5A13">
      <w:pPr>
        <w:jc w:val="both"/>
        <w:rPr>
          <w:rFonts w:ascii="DecimaWE Rg" w:hAnsi="DecimaWE Rg"/>
          <w:lang w:eastAsia="de-DE"/>
        </w:rPr>
      </w:pPr>
      <w:r w:rsidRPr="00436D96">
        <w:rPr>
          <w:rFonts w:ascii="DecimaWE Rg" w:hAnsi="DecimaWE Rg"/>
          <w:lang w:eastAsia="de-DE"/>
        </w:rPr>
        <w:t xml:space="preserve">Nel foglio di lavoro 03-3. </w:t>
      </w:r>
      <w:r w:rsidRPr="00436D96">
        <w:rPr>
          <w:rFonts w:ascii="DecimaWE Rg" w:hAnsi="DecimaWE Rg"/>
          <w:u w:val="single"/>
          <w:lang w:eastAsia="de-DE"/>
        </w:rPr>
        <w:t>Criteri di selezione</w:t>
      </w:r>
      <w:r w:rsidRPr="00436D96">
        <w:rPr>
          <w:rFonts w:ascii="DecimaWE Rg" w:hAnsi="DecimaWE Rg"/>
          <w:lang w:eastAsia="de-DE"/>
        </w:rPr>
        <w:t xml:space="preserve">, </w:t>
      </w:r>
      <w:r w:rsidR="000A6680">
        <w:rPr>
          <w:rFonts w:ascii="DecimaWE Rg" w:hAnsi="DecimaWE Rg"/>
          <w:lang w:eastAsia="de-DE"/>
        </w:rPr>
        <w:t xml:space="preserve">per la compilazione dei dati finalizzati al calcolo del punteggio per ciascun criterio </w:t>
      </w:r>
      <w:r w:rsidR="000A6680" w:rsidRPr="00436D96">
        <w:rPr>
          <w:rFonts w:ascii="DecimaWE Rg" w:hAnsi="DecimaWE Rg"/>
          <w:lang w:eastAsia="de-DE"/>
        </w:rPr>
        <w:t>(</w:t>
      </w:r>
      <w:r w:rsidR="000A6680" w:rsidRPr="00436D96">
        <w:rPr>
          <w:rFonts w:ascii="DecimaWE Rg" w:hAnsi="DecimaWE Rg"/>
          <w:i/>
          <w:lang w:eastAsia="de-DE"/>
        </w:rPr>
        <w:t>colonna C)</w:t>
      </w:r>
      <w:r w:rsidR="000A6680" w:rsidRPr="00436D96">
        <w:rPr>
          <w:rFonts w:ascii="DecimaWE Rg" w:hAnsi="DecimaWE Rg"/>
          <w:lang w:eastAsia="de-DE"/>
        </w:rPr>
        <w:t xml:space="preserve"> </w:t>
      </w:r>
      <w:r w:rsidR="00AD5A13" w:rsidRPr="00436D96">
        <w:rPr>
          <w:rFonts w:ascii="DecimaWE Rg" w:hAnsi="DecimaWE Rg"/>
          <w:lang w:eastAsia="de-DE"/>
        </w:rPr>
        <w:t xml:space="preserve">va selezionata l’opzione </w:t>
      </w:r>
      <w:r w:rsidR="000A6680">
        <w:rPr>
          <w:rFonts w:ascii="DecimaWE Rg" w:hAnsi="DecimaWE Rg"/>
          <w:lang w:eastAsia="de-DE"/>
        </w:rPr>
        <w:t>pertinente nel menu a tendina proposto</w:t>
      </w:r>
      <w:r w:rsidR="00AD5A13" w:rsidRPr="00436D96">
        <w:rPr>
          <w:rFonts w:ascii="DecimaWE Rg" w:hAnsi="DecimaWE Rg"/>
          <w:lang w:eastAsia="de-DE"/>
        </w:rPr>
        <w:t xml:space="preserve"> </w:t>
      </w:r>
      <w:r w:rsidR="000A6680" w:rsidRPr="00436D96">
        <w:rPr>
          <w:rFonts w:ascii="DecimaWE Rg" w:hAnsi="DecimaWE Rg"/>
          <w:lang w:eastAsia="de-DE"/>
        </w:rPr>
        <w:t>(</w:t>
      </w:r>
      <w:r w:rsidR="000A6680" w:rsidRPr="00436D96">
        <w:rPr>
          <w:rFonts w:ascii="DecimaWE Rg" w:hAnsi="DecimaWE Rg"/>
          <w:i/>
          <w:lang w:eastAsia="de-DE"/>
        </w:rPr>
        <w:t>campo giallo chiaro – colonna C</w:t>
      </w:r>
      <w:r w:rsidR="000A6680" w:rsidRPr="00436D96">
        <w:rPr>
          <w:rFonts w:ascii="DecimaWE Rg" w:hAnsi="DecimaWE Rg"/>
          <w:lang w:eastAsia="de-DE"/>
        </w:rPr>
        <w:t xml:space="preserve">) </w:t>
      </w:r>
      <w:r w:rsidR="00AD5A13" w:rsidRPr="00436D96">
        <w:rPr>
          <w:rFonts w:ascii="DecimaWE Rg" w:hAnsi="DecimaWE Rg"/>
          <w:lang w:eastAsia="de-DE"/>
        </w:rPr>
        <w:t>in funzione</w:t>
      </w:r>
      <w:r w:rsidR="000A6680">
        <w:rPr>
          <w:rFonts w:ascii="DecimaWE Rg" w:hAnsi="DecimaWE Rg"/>
          <w:lang w:eastAsia="de-DE"/>
        </w:rPr>
        <w:t xml:space="preserve"> del soddisfacimento o meno del criterio </w:t>
      </w:r>
      <w:r w:rsidR="00AD5A13" w:rsidRPr="00436D96">
        <w:rPr>
          <w:rFonts w:ascii="DecimaWE Rg" w:hAnsi="DecimaWE Rg"/>
          <w:lang w:eastAsia="de-DE"/>
        </w:rPr>
        <w:t>da parte dell’operazione per la quale si chiede il finanziamento.</w:t>
      </w:r>
      <w:r w:rsidR="000A6680">
        <w:rPr>
          <w:rFonts w:ascii="DecimaWE Rg" w:hAnsi="DecimaWE Rg"/>
          <w:lang w:eastAsia="de-DE"/>
        </w:rPr>
        <w:t xml:space="preserve"> </w:t>
      </w:r>
    </w:p>
    <w:p w:rsidR="0014798E" w:rsidRDefault="00890993" w:rsidP="0014798E">
      <w:pPr>
        <w:jc w:val="both"/>
        <w:rPr>
          <w:rFonts w:ascii="DecimaWE Rg" w:hAnsi="DecimaWE Rg"/>
          <w:lang w:eastAsia="de-DE"/>
        </w:rPr>
      </w:pPr>
      <w:r>
        <w:rPr>
          <w:rFonts w:ascii="DecimaWE Rg" w:hAnsi="DecimaWE Rg"/>
          <w:lang w:eastAsia="de-DE"/>
        </w:rPr>
        <w:t>I</w:t>
      </w:r>
      <w:r w:rsidR="00BD1664" w:rsidRPr="00436D96">
        <w:rPr>
          <w:rFonts w:ascii="DecimaWE Rg" w:hAnsi="DecimaWE Rg"/>
          <w:lang w:eastAsia="de-DE"/>
        </w:rPr>
        <w:t xml:space="preserve"> campi </w:t>
      </w:r>
      <w:r w:rsidR="00BD1664" w:rsidRPr="00EE79D4">
        <w:rPr>
          <w:rFonts w:ascii="DecimaWE Rg" w:hAnsi="DecimaWE Rg"/>
          <w:lang w:eastAsia="de-DE"/>
        </w:rPr>
        <w:t xml:space="preserve">relativi ai criteri </w:t>
      </w:r>
      <w:r w:rsidR="000A6680" w:rsidRPr="00EE79D4">
        <w:rPr>
          <w:rFonts w:ascii="DecimaWE Rg" w:hAnsi="DecimaWE Rg"/>
          <w:b/>
          <w:lang w:eastAsia="de-DE"/>
        </w:rPr>
        <w:t xml:space="preserve">O4, O5, </w:t>
      </w:r>
      <w:r w:rsidR="00BD1664" w:rsidRPr="00EE79D4">
        <w:rPr>
          <w:rFonts w:ascii="DecimaWE Rg" w:hAnsi="DecimaWE Rg"/>
          <w:b/>
          <w:lang w:eastAsia="de-DE"/>
        </w:rPr>
        <w:t>O7</w:t>
      </w:r>
      <w:r w:rsidR="000A6680" w:rsidRPr="00EE79D4">
        <w:rPr>
          <w:rFonts w:ascii="DecimaWE Rg" w:hAnsi="DecimaWE Rg"/>
          <w:b/>
          <w:lang w:eastAsia="de-DE"/>
        </w:rPr>
        <w:t xml:space="preserve"> e O11</w:t>
      </w:r>
      <w:r w:rsidR="0014798E" w:rsidRPr="00EE79D4">
        <w:rPr>
          <w:rFonts w:ascii="DecimaWE Rg" w:hAnsi="DecimaWE Rg"/>
          <w:lang w:eastAsia="de-DE"/>
        </w:rPr>
        <w:t xml:space="preserve"> risulter</w:t>
      </w:r>
      <w:r w:rsidR="00BD1664" w:rsidRPr="00EE79D4">
        <w:rPr>
          <w:rFonts w:ascii="DecimaWE Rg" w:hAnsi="DecimaWE Rg"/>
          <w:lang w:eastAsia="de-DE"/>
        </w:rPr>
        <w:t>anno</w:t>
      </w:r>
      <w:r w:rsidR="00BD1664" w:rsidRPr="00436D96">
        <w:rPr>
          <w:rFonts w:ascii="DecimaWE Rg" w:hAnsi="DecimaWE Rg"/>
          <w:lang w:eastAsia="de-DE"/>
        </w:rPr>
        <w:t xml:space="preserve"> </w:t>
      </w:r>
      <w:r w:rsidR="0014798E" w:rsidRPr="00436D96">
        <w:rPr>
          <w:rFonts w:ascii="DecimaWE Rg" w:hAnsi="DecimaWE Rg"/>
          <w:lang w:eastAsia="de-DE"/>
        </w:rPr>
        <w:t>già compilat</w:t>
      </w:r>
      <w:r w:rsidR="00BD1664" w:rsidRPr="00436D96">
        <w:rPr>
          <w:rFonts w:ascii="DecimaWE Rg" w:hAnsi="DecimaWE Rg"/>
          <w:lang w:eastAsia="de-DE"/>
        </w:rPr>
        <w:t>i</w:t>
      </w:r>
      <w:r w:rsidR="0014798E" w:rsidRPr="00436D96">
        <w:rPr>
          <w:rFonts w:ascii="DecimaWE Rg" w:hAnsi="DecimaWE Rg"/>
          <w:lang w:eastAsia="de-DE"/>
        </w:rPr>
        <w:t xml:space="preserve"> in funzione della classificazione delle spese effettuata nel foglio di lavoro precedente (foglio di lavoro 2. </w:t>
      </w:r>
      <w:r w:rsidR="0014798E" w:rsidRPr="00436D96">
        <w:rPr>
          <w:rFonts w:ascii="DecimaWE Rg" w:hAnsi="DecimaWE Rg"/>
          <w:u w:val="single"/>
          <w:lang w:eastAsia="de-DE"/>
        </w:rPr>
        <w:t>Riepilogo spese</w:t>
      </w:r>
      <w:r w:rsidR="0014798E" w:rsidRPr="00436D96">
        <w:rPr>
          <w:rFonts w:ascii="DecimaWE Rg" w:hAnsi="DecimaWE Rg"/>
          <w:lang w:eastAsia="de-DE"/>
        </w:rPr>
        <w:t xml:space="preserve"> </w:t>
      </w:r>
      <w:r w:rsidR="0014798E" w:rsidRPr="00436D96">
        <w:rPr>
          <w:rFonts w:ascii="DecimaWE Rg" w:hAnsi="DecimaWE Rg"/>
          <w:i/>
          <w:lang w:eastAsia="de-DE"/>
        </w:rPr>
        <w:t>colonna F</w:t>
      </w:r>
      <w:r w:rsidR="0014798E" w:rsidRPr="00436D96">
        <w:rPr>
          <w:rFonts w:ascii="DecimaWE Rg" w:hAnsi="DecimaWE Rg"/>
          <w:lang w:eastAsia="de-DE"/>
        </w:rPr>
        <w:t>) calcolando automaticamente il rapporto fra le spese</w:t>
      </w:r>
      <w:r w:rsidR="00A80D2E" w:rsidRPr="00436D96">
        <w:rPr>
          <w:rFonts w:ascii="DecimaWE Rg" w:hAnsi="DecimaWE Rg"/>
          <w:lang w:eastAsia="de-DE"/>
        </w:rPr>
        <w:t>,</w:t>
      </w:r>
      <w:r w:rsidR="0014798E" w:rsidRPr="00436D96">
        <w:rPr>
          <w:rFonts w:ascii="DecimaWE Rg" w:hAnsi="DecimaWE Rg"/>
          <w:lang w:eastAsia="de-DE"/>
        </w:rPr>
        <w:t xml:space="preserve"> </w:t>
      </w:r>
      <w:r w:rsidR="00BD1664" w:rsidRPr="00436D96">
        <w:rPr>
          <w:rFonts w:ascii="DecimaWE Rg" w:hAnsi="DecimaWE Rg"/>
          <w:lang w:eastAsia="de-DE"/>
        </w:rPr>
        <w:t>come precedentemente classificate per investimento tematico</w:t>
      </w:r>
      <w:r w:rsidR="00A80D2E" w:rsidRPr="00436D96">
        <w:rPr>
          <w:rFonts w:ascii="DecimaWE Rg" w:hAnsi="DecimaWE Rg"/>
          <w:lang w:eastAsia="de-DE"/>
        </w:rPr>
        <w:t>,</w:t>
      </w:r>
      <w:r w:rsidR="00BD1664" w:rsidRPr="00436D96">
        <w:rPr>
          <w:rFonts w:ascii="DecimaWE Rg" w:hAnsi="DecimaWE Rg"/>
          <w:lang w:eastAsia="de-DE"/>
        </w:rPr>
        <w:t xml:space="preserve"> e </w:t>
      </w:r>
      <w:r w:rsidR="0014798E" w:rsidRPr="00436D96">
        <w:rPr>
          <w:rFonts w:ascii="DecimaWE Rg" w:hAnsi="DecimaWE Rg"/>
          <w:lang w:eastAsia="de-DE"/>
        </w:rPr>
        <w:t xml:space="preserve">il costo </w:t>
      </w:r>
      <w:r w:rsidR="00BD1664" w:rsidRPr="00436D96">
        <w:rPr>
          <w:rFonts w:ascii="DecimaWE Rg" w:hAnsi="DecimaWE Rg"/>
          <w:lang w:eastAsia="de-DE"/>
        </w:rPr>
        <w:t>complessivo</w:t>
      </w:r>
      <w:r w:rsidR="0014798E" w:rsidRPr="00436D96">
        <w:rPr>
          <w:rFonts w:ascii="DecimaWE Rg" w:hAnsi="DecimaWE Rg"/>
          <w:lang w:eastAsia="de-DE"/>
        </w:rPr>
        <w:t xml:space="preserve"> del progetto</w:t>
      </w:r>
      <w:r w:rsidR="00BD1664" w:rsidRPr="00436D96">
        <w:rPr>
          <w:rFonts w:ascii="DecimaWE Rg" w:hAnsi="DecimaWE Rg"/>
          <w:lang w:eastAsia="de-DE"/>
        </w:rPr>
        <w:t>.</w:t>
      </w:r>
    </w:p>
    <w:p w:rsidR="008F4261" w:rsidRPr="00436D96" w:rsidRDefault="008F4261" w:rsidP="0014798E">
      <w:pPr>
        <w:jc w:val="both"/>
        <w:rPr>
          <w:rFonts w:ascii="DecimaWE Rg" w:hAnsi="DecimaWE Rg"/>
          <w:lang w:eastAsia="de-DE"/>
        </w:rPr>
      </w:pPr>
    </w:p>
    <w:p w:rsidR="00AD5A13"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2. ISTRUZIONI PER LA COMPILAZIONE DA PARTE DEGLI ENTI PUBBLICI</w:t>
      </w:r>
    </w:p>
    <w:p w:rsidR="00AD5A13" w:rsidRPr="00066282" w:rsidRDefault="00AD5A13" w:rsidP="00AD5A13">
      <w:pPr>
        <w:pStyle w:val="Titolo1"/>
        <w:numPr>
          <w:ilvl w:val="0"/>
          <w:numId w:val="0"/>
        </w:numPr>
        <w:shd w:val="clear" w:color="auto" w:fill="C6D9F1" w:themeFill="text2" w:themeFillTint="33"/>
        <w:tabs>
          <w:tab w:val="right" w:pos="8080"/>
          <w:tab w:val="right" w:pos="8789"/>
        </w:tabs>
        <w:spacing w:before="0"/>
        <w:jc w:val="center"/>
        <w:rPr>
          <w:rFonts w:ascii="DecimaWE Rg" w:eastAsia="Calibri" w:hAnsi="DecimaWE Rg" w:cs="DecimaWE Rg"/>
          <w:color w:val="auto"/>
          <w:sz w:val="22"/>
          <w:szCs w:val="22"/>
        </w:rPr>
      </w:pPr>
      <w:r w:rsidRPr="00066282">
        <w:rPr>
          <w:rFonts w:ascii="DecimaWE Rg" w:eastAsia="Calibri" w:hAnsi="DecimaWE Rg" w:cs="DecimaWE Rg"/>
          <w:color w:val="auto"/>
          <w:sz w:val="22"/>
          <w:szCs w:val="22"/>
        </w:rPr>
        <w:t>file “</w:t>
      </w:r>
      <w:r w:rsidR="008F4261">
        <w:rPr>
          <w:rFonts w:ascii="DecimaWE Rg" w:eastAsia="Calibri" w:hAnsi="DecimaWE Rg" w:cs="DecimaWE Rg"/>
          <w:color w:val="auto"/>
          <w:sz w:val="22"/>
          <w:szCs w:val="22"/>
        </w:rPr>
        <w:t>Moduli</w:t>
      </w:r>
      <w:r w:rsidRPr="00066282">
        <w:rPr>
          <w:rFonts w:ascii="DecimaWE Rg" w:eastAsia="Calibri" w:hAnsi="DecimaWE Rg" w:cs="DecimaWE Rg"/>
          <w:color w:val="auto"/>
          <w:sz w:val="22"/>
          <w:szCs w:val="22"/>
        </w:rPr>
        <w:t>_03</w:t>
      </w:r>
      <w:r w:rsidR="00A80D2E">
        <w:rPr>
          <w:rFonts w:ascii="DecimaWE Rg" w:eastAsia="Calibri" w:hAnsi="DecimaWE Rg" w:cs="DecimaWE Rg"/>
          <w:color w:val="auto"/>
          <w:sz w:val="22"/>
          <w:szCs w:val="22"/>
        </w:rPr>
        <w:t>-4-5-</w:t>
      </w:r>
      <w:r w:rsidRPr="00B51A8A">
        <w:rPr>
          <w:rFonts w:ascii="DecimaWE Rg" w:eastAsia="Calibri" w:hAnsi="DecimaWE Rg" w:cs="DecimaWE Rg"/>
          <w:color w:val="auto"/>
          <w:sz w:val="22"/>
          <w:szCs w:val="22"/>
        </w:rPr>
        <w:t>1.4</w:t>
      </w:r>
      <w:r w:rsidR="00B6372D">
        <w:rPr>
          <w:rFonts w:ascii="DecimaWE Rg" w:eastAsia="Calibri" w:hAnsi="DecimaWE Rg" w:cs="DecimaWE Rg"/>
          <w:color w:val="auto"/>
          <w:sz w:val="22"/>
          <w:szCs w:val="22"/>
        </w:rPr>
        <w:t>0</w:t>
      </w:r>
      <w:r w:rsidRPr="00B51A8A">
        <w:rPr>
          <w:rFonts w:ascii="DecimaWE Rg" w:eastAsia="Calibri" w:hAnsi="DecimaWE Rg" w:cs="DecimaWE Rg"/>
          <w:color w:val="auto"/>
          <w:sz w:val="22"/>
          <w:szCs w:val="22"/>
        </w:rPr>
        <w:t>_Spese</w:t>
      </w:r>
      <w:r w:rsidRPr="00066282">
        <w:rPr>
          <w:rFonts w:ascii="DecimaWE Rg" w:eastAsia="Calibri" w:hAnsi="DecimaWE Rg" w:cs="DecimaWE Rg"/>
          <w:color w:val="auto"/>
          <w:sz w:val="22"/>
          <w:szCs w:val="22"/>
        </w:rPr>
        <w:t xml:space="preserve"> e criteri</w:t>
      </w:r>
      <w:r w:rsidR="00AC6124">
        <w:rPr>
          <w:rFonts w:ascii="DecimaWE Rg" w:eastAsia="Calibri" w:hAnsi="DecimaWE Rg" w:cs="DecimaWE Rg"/>
          <w:color w:val="auto"/>
          <w:sz w:val="22"/>
          <w:szCs w:val="22"/>
        </w:rPr>
        <w:t xml:space="preserve"> </w:t>
      </w:r>
      <w:r w:rsidRPr="00066282">
        <w:rPr>
          <w:rFonts w:ascii="DecimaWE Rg" w:eastAsia="Calibri" w:hAnsi="DecimaWE Rg" w:cs="DecimaWE Rg"/>
          <w:color w:val="auto"/>
          <w:sz w:val="22"/>
          <w:szCs w:val="22"/>
        </w:rPr>
        <w:t>EntiPubblici.xls”</w:t>
      </w:r>
    </w:p>
    <w:p w:rsidR="00AD5A13" w:rsidRDefault="00AD5A13" w:rsidP="00AD5A13">
      <w:pPr>
        <w:jc w:val="both"/>
        <w:rPr>
          <w:rFonts w:ascii="DecimaWE Rg" w:hAnsi="DecimaWE Rg"/>
          <w:lang w:eastAsia="de-DE"/>
        </w:rPr>
      </w:pPr>
      <w:r>
        <w:rPr>
          <w:rFonts w:ascii="DecimaWE Rg" w:hAnsi="DecimaWE Rg"/>
          <w:lang w:eastAsia="de-DE"/>
        </w:rPr>
        <w:t xml:space="preserve">Gli </w:t>
      </w:r>
      <w:r w:rsidR="002C5E98">
        <w:rPr>
          <w:rFonts w:ascii="DecimaWE Rg" w:hAnsi="DecimaWE Rg"/>
          <w:lang w:eastAsia="de-DE"/>
        </w:rPr>
        <w:t>Enti</w:t>
      </w:r>
      <w:r>
        <w:rPr>
          <w:rFonts w:ascii="DecimaWE Rg" w:hAnsi="DecimaWE Rg"/>
          <w:lang w:eastAsia="de-DE"/>
        </w:rPr>
        <w:t xml:space="preserve"> pubblic</w:t>
      </w:r>
      <w:r w:rsidR="002C5E98">
        <w:rPr>
          <w:rFonts w:ascii="DecimaWE Rg" w:hAnsi="DecimaWE Rg"/>
          <w:lang w:eastAsia="de-DE"/>
        </w:rPr>
        <w:t>i</w:t>
      </w:r>
      <w:r>
        <w:rPr>
          <w:rFonts w:ascii="DecimaWE Rg" w:hAnsi="DecimaWE Rg"/>
          <w:lang w:eastAsia="de-DE"/>
        </w:rPr>
        <w:t xml:space="preserve">, i quali sono soggetti all’applicazione della normativa in materia di appalti pubblici </w:t>
      </w:r>
      <w:r w:rsidRPr="00C03F99">
        <w:rPr>
          <w:rFonts w:ascii="DecimaWE Rg" w:hAnsi="DecimaWE Rg"/>
          <w:lang w:eastAsia="de-DE"/>
        </w:rPr>
        <w:t>(D.lgs. 50/2016, Direttive 2004/17/CE e 2004/18/CE e ss. mm. ii., D.lgs. 56/2017)</w:t>
      </w:r>
      <w:r>
        <w:rPr>
          <w:rFonts w:ascii="DecimaWE Rg" w:hAnsi="DecimaWE Rg"/>
          <w:lang w:eastAsia="de-DE"/>
        </w:rPr>
        <w:t>, dovranno compilare il file denominato “</w:t>
      </w:r>
      <w:r w:rsidR="008F4261">
        <w:rPr>
          <w:rFonts w:ascii="DecimaWE Rg" w:hAnsi="DecimaWE Rg"/>
          <w:lang w:eastAsia="de-DE"/>
        </w:rPr>
        <w:t>Moduli</w:t>
      </w:r>
      <w:r w:rsidR="00B6372D">
        <w:rPr>
          <w:rFonts w:ascii="DecimaWE Rg" w:hAnsi="DecimaWE Rg"/>
          <w:lang w:eastAsia="de-DE"/>
        </w:rPr>
        <w:t>_03-4-5_1_40</w:t>
      </w:r>
      <w:r w:rsidR="00BD1664" w:rsidRPr="00BD1664">
        <w:rPr>
          <w:rFonts w:ascii="DecimaWE Rg" w:hAnsi="DecimaWE Rg"/>
          <w:lang w:eastAsia="de-DE"/>
        </w:rPr>
        <w:t>_Spese e criteri EntiPubblici</w:t>
      </w:r>
      <w:r>
        <w:rPr>
          <w:rFonts w:ascii="DecimaWE Rg" w:hAnsi="DecimaWE Rg"/>
          <w:lang w:eastAsia="de-DE"/>
        </w:rPr>
        <w:t xml:space="preserve">.xls”. </w:t>
      </w:r>
    </w:p>
    <w:p w:rsidR="00AD5A13" w:rsidRDefault="00AD5A13" w:rsidP="00AD5A13">
      <w:pPr>
        <w:jc w:val="both"/>
        <w:rPr>
          <w:rFonts w:ascii="DecimaWE Rg" w:hAnsi="DecimaWE Rg"/>
          <w:lang w:eastAsia="de-DE"/>
        </w:rPr>
      </w:pPr>
      <w:r>
        <w:rPr>
          <w:rFonts w:ascii="DecimaWE Rg" w:hAnsi="DecimaWE Rg"/>
          <w:lang w:eastAsia="de-DE"/>
        </w:rPr>
        <w:t xml:space="preserve">Tale </w:t>
      </w:r>
      <w:r w:rsidRPr="002A4884">
        <w:rPr>
          <w:rFonts w:ascii="DecimaWE Rg" w:hAnsi="DecimaWE Rg"/>
          <w:lang w:eastAsia="de-DE"/>
        </w:rPr>
        <w:t>documento</w:t>
      </w:r>
      <w:r>
        <w:rPr>
          <w:rFonts w:ascii="DecimaWE Rg" w:hAnsi="DecimaWE Rg"/>
          <w:lang w:eastAsia="de-DE"/>
        </w:rPr>
        <w:t>,</w:t>
      </w:r>
      <w:r w:rsidRPr="002A4884">
        <w:rPr>
          <w:rFonts w:ascii="DecimaWE Rg" w:hAnsi="DecimaWE Rg"/>
          <w:lang w:eastAsia="de-DE"/>
        </w:rPr>
        <w:t xml:space="preserve"> da presentare unitamente alla domanda di finanziamento</w:t>
      </w:r>
      <w:r>
        <w:rPr>
          <w:rFonts w:ascii="DecimaWE Rg" w:hAnsi="DecimaWE Rg"/>
          <w:lang w:eastAsia="de-DE"/>
        </w:rPr>
        <w:t>, è</w:t>
      </w:r>
      <w:r w:rsidRPr="002A4884">
        <w:rPr>
          <w:rFonts w:ascii="DecimaWE Rg" w:hAnsi="DecimaWE Rg"/>
          <w:lang w:eastAsia="de-DE"/>
        </w:rPr>
        <w:t xml:space="preserve"> </w:t>
      </w:r>
      <w:r>
        <w:rPr>
          <w:rFonts w:ascii="DecimaWE Rg" w:hAnsi="DecimaWE Rg"/>
          <w:lang w:eastAsia="de-DE"/>
        </w:rPr>
        <w:t>costituito da 2</w:t>
      </w:r>
      <w:r w:rsidRPr="002A4884">
        <w:rPr>
          <w:rFonts w:ascii="DecimaWE Rg" w:hAnsi="DecimaWE Rg"/>
          <w:lang w:eastAsia="de-DE"/>
        </w:rPr>
        <w:t xml:space="preserve"> fogli di lavoro: </w:t>
      </w:r>
      <w:r w:rsidR="00BD1664">
        <w:rPr>
          <w:rFonts w:ascii="DecimaWE Rg" w:hAnsi="DecimaWE Rg"/>
          <w:lang w:eastAsia="de-DE"/>
        </w:rPr>
        <w:t>03-4</w:t>
      </w:r>
      <w:r w:rsidRPr="002A4884">
        <w:rPr>
          <w:rFonts w:ascii="DecimaWE Rg" w:hAnsi="DecimaWE Rg"/>
          <w:lang w:eastAsia="de-DE"/>
        </w:rPr>
        <w:t xml:space="preserve">. </w:t>
      </w:r>
      <w:r w:rsidRPr="002A4884">
        <w:rPr>
          <w:rFonts w:ascii="DecimaWE Rg" w:hAnsi="DecimaWE Rg"/>
          <w:u w:val="single"/>
          <w:lang w:eastAsia="de-DE"/>
        </w:rPr>
        <w:t>Riepilogo spese</w:t>
      </w:r>
      <w:r w:rsidRPr="002A4884">
        <w:rPr>
          <w:rFonts w:ascii="DecimaWE Rg" w:hAnsi="DecimaWE Rg"/>
          <w:lang w:eastAsia="de-DE"/>
        </w:rPr>
        <w:t xml:space="preserve"> e </w:t>
      </w:r>
      <w:r>
        <w:rPr>
          <w:rFonts w:ascii="DecimaWE Rg" w:hAnsi="DecimaWE Rg"/>
          <w:lang w:eastAsia="de-DE"/>
        </w:rPr>
        <w:t>03</w:t>
      </w:r>
      <w:r w:rsidR="00BD1664">
        <w:rPr>
          <w:rFonts w:ascii="DecimaWE Rg" w:hAnsi="DecimaWE Rg"/>
          <w:lang w:eastAsia="de-DE"/>
        </w:rPr>
        <w:t>-5</w:t>
      </w:r>
      <w:r w:rsidRPr="002A4884">
        <w:rPr>
          <w:rFonts w:ascii="DecimaWE Rg" w:hAnsi="DecimaWE Rg"/>
          <w:lang w:eastAsia="de-DE"/>
        </w:rPr>
        <w:t xml:space="preserve">. </w:t>
      </w:r>
      <w:r w:rsidRPr="002A4884">
        <w:rPr>
          <w:rFonts w:ascii="DecimaWE Rg" w:hAnsi="DecimaWE Rg"/>
          <w:u w:val="single"/>
          <w:lang w:eastAsia="de-DE"/>
        </w:rPr>
        <w:t>Criteri di selezione</w:t>
      </w:r>
      <w:r w:rsidRPr="002A4884">
        <w:rPr>
          <w:rFonts w:ascii="DecimaWE Rg" w:hAnsi="DecimaWE Rg"/>
          <w:lang w:eastAsia="de-DE"/>
        </w:rPr>
        <w:t>.</w:t>
      </w:r>
      <w:r w:rsidR="001571C0">
        <w:rPr>
          <w:rFonts w:ascii="DecimaWE Rg" w:hAnsi="DecimaWE Rg"/>
          <w:lang w:eastAsia="de-DE"/>
        </w:rPr>
        <w:t xml:space="preserve"> </w:t>
      </w:r>
    </w:p>
    <w:p w:rsidR="001571C0" w:rsidRDefault="001571C0" w:rsidP="00AD5A13">
      <w:pPr>
        <w:jc w:val="both"/>
        <w:rPr>
          <w:rFonts w:ascii="DecimaWE Rg" w:hAnsi="DecimaWE Rg"/>
          <w:lang w:eastAsia="de-DE"/>
        </w:rPr>
      </w:pPr>
      <w:r>
        <w:rPr>
          <w:rFonts w:ascii="DecimaWE Rg" w:hAnsi="DecimaWE Rg"/>
          <w:lang w:eastAsia="de-DE"/>
        </w:rPr>
        <w:t xml:space="preserve">Rispetto al precedente capitolo riferito alle imprese, gli enti pubblici non sono tenuti a presentare tre preventivi per ogni spesa pertanto non è prevista la compilazione del foglio Elenco Preventivi. </w:t>
      </w:r>
      <w:r w:rsidR="003A78E2">
        <w:rPr>
          <w:rFonts w:ascii="DecimaWE Rg" w:hAnsi="DecimaWE Rg"/>
          <w:lang w:eastAsia="de-DE"/>
        </w:rPr>
        <w:t>L</w:t>
      </w:r>
      <w:r>
        <w:rPr>
          <w:rFonts w:ascii="DecimaWE Rg" w:hAnsi="DecimaWE Rg"/>
          <w:lang w:eastAsia="de-DE"/>
        </w:rPr>
        <w:t xml:space="preserve">e spese di progetto </w:t>
      </w:r>
      <w:r w:rsidR="003A78E2">
        <w:rPr>
          <w:rFonts w:ascii="DecimaWE Rg" w:hAnsi="DecimaWE Rg"/>
          <w:lang w:eastAsia="de-DE"/>
        </w:rPr>
        <w:t xml:space="preserve">vanno </w:t>
      </w:r>
      <w:r>
        <w:rPr>
          <w:rFonts w:ascii="DecimaWE Rg" w:hAnsi="DecimaWE Rg"/>
          <w:lang w:eastAsia="de-DE"/>
        </w:rPr>
        <w:t>compilate nel foglio Riepilogo spese.</w:t>
      </w:r>
    </w:p>
    <w:p w:rsidR="00AD5A13" w:rsidRPr="002A4884" w:rsidRDefault="00AD5A13" w:rsidP="00AD5A13">
      <w:pPr>
        <w:rPr>
          <w:rFonts w:ascii="DecimaWE Rg" w:hAnsi="DecimaWE Rg"/>
          <w:b/>
        </w:rPr>
      </w:pPr>
      <w:r>
        <w:rPr>
          <w:rFonts w:ascii="DecimaWE Rg" w:hAnsi="DecimaWE Rg"/>
          <w:b/>
        </w:rPr>
        <w:t xml:space="preserve">2.1 </w:t>
      </w:r>
      <w:r w:rsidRPr="002A4884">
        <w:rPr>
          <w:rFonts w:ascii="DecimaWE Rg" w:hAnsi="DecimaWE Rg"/>
          <w:b/>
        </w:rPr>
        <w:t xml:space="preserve">Foglio di lavoro </w:t>
      </w:r>
      <w:r w:rsidR="00BD1664">
        <w:rPr>
          <w:rFonts w:ascii="DecimaWE Rg" w:hAnsi="DecimaWE Rg"/>
          <w:b/>
        </w:rPr>
        <w:t>03-4</w:t>
      </w:r>
      <w:r w:rsidRPr="002A4884">
        <w:rPr>
          <w:rFonts w:ascii="DecimaWE Rg" w:hAnsi="DecimaWE Rg"/>
          <w:b/>
        </w:rPr>
        <w:t xml:space="preserve"> - </w:t>
      </w:r>
      <w:r w:rsidRPr="00F509CB">
        <w:rPr>
          <w:rFonts w:ascii="DecimaWE Rg" w:hAnsi="DecimaWE Rg"/>
          <w:b/>
          <w:u w:val="single"/>
        </w:rPr>
        <w:t>Riepilogo spese</w:t>
      </w:r>
    </w:p>
    <w:p w:rsidR="00AD5A13" w:rsidRDefault="001571C0" w:rsidP="00AD5A13">
      <w:pPr>
        <w:jc w:val="both"/>
        <w:rPr>
          <w:rFonts w:ascii="DecimaWE Rg" w:hAnsi="DecimaWE Rg"/>
          <w:lang w:eastAsia="de-DE"/>
        </w:rPr>
      </w:pPr>
      <w:r>
        <w:rPr>
          <w:rFonts w:ascii="DecimaWE Rg" w:hAnsi="DecimaWE Rg"/>
          <w:lang w:eastAsia="de-DE"/>
        </w:rPr>
        <w:t xml:space="preserve">Per gli enti pubblici </w:t>
      </w:r>
      <w:r w:rsidR="00DB702B">
        <w:rPr>
          <w:rFonts w:ascii="DecimaWE Rg" w:hAnsi="DecimaWE Rg"/>
          <w:lang w:eastAsia="de-DE"/>
        </w:rPr>
        <w:t>d</w:t>
      </w:r>
      <w:r w:rsidR="00AD5A13" w:rsidRPr="00B16768">
        <w:rPr>
          <w:rFonts w:ascii="DecimaWE Rg" w:hAnsi="DecimaWE Rg"/>
          <w:lang w:eastAsia="de-DE"/>
        </w:rPr>
        <w:t>opo aver compilato la prima parte inerente i dati identificativi dell’Ente richiedente si procederà ad inserire per ciascuna voce di spesa per cui si richiede il contributo le seguenti informazioni:</w:t>
      </w:r>
    </w:p>
    <w:p w:rsidR="00EE79D4" w:rsidRDefault="00B62758" w:rsidP="00B62758">
      <w:pPr>
        <w:ind w:left="993" w:hanging="993"/>
        <w:jc w:val="both"/>
        <w:rPr>
          <w:rFonts w:ascii="DecimaWE Rg" w:hAnsi="DecimaWE Rg"/>
          <w:lang w:eastAsia="de-DE"/>
        </w:rPr>
      </w:pPr>
      <w:r>
        <w:rPr>
          <w:rFonts w:ascii="DecimaWE Rg" w:hAnsi="DecimaWE Rg"/>
          <w:lang w:eastAsia="de-DE"/>
        </w:rPr>
        <w:t xml:space="preserve">Colonna </w:t>
      </w:r>
      <w:r w:rsidR="00CC0FAB">
        <w:rPr>
          <w:rFonts w:ascii="DecimaWE Rg" w:hAnsi="DecimaWE Rg"/>
          <w:lang w:eastAsia="de-DE"/>
        </w:rPr>
        <w:t>A</w:t>
      </w:r>
      <w:r>
        <w:rPr>
          <w:rFonts w:ascii="DecimaWE Rg" w:hAnsi="DecimaWE Rg"/>
          <w:lang w:eastAsia="de-DE"/>
        </w:rPr>
        <w:t xml:space="preserve"> </w:t>
      </w:r>
      <w:r w:rsidRPr="00B62758">
        <w:rPr>
          <w:rFonts w:ascii="DecimaWE Rg" w:hAnsi="DecimaWE Rg"/>
          <w:lang w:eastAsia="de-DE"/>
        </w:rPr>
        <w:t>Descrizione voce di spesa (fornitura/servizio/lavori)</w:t>
      </w:r>
      <w:r>
        <w:rPr>
          <w:rFonts w:ascii="DecimaWE Rg" w:hAnsi="DecimaWE Rg"/>
          <w:lang w:eastAsia="de-DE"/>
        </w:rPr>
        <w:t xml:space="preserve">: viene inserita una sintetica descrizione della spesa prevista. </w:t>
      </w:r>
    </w:p>
    <w:p w:rsidR="00B62758" w:rsidRPr="00EE5004" w:rsidRDefault="00CC0FAB" w:rsidP="00B62758">
      <w:pPr>
        <w:ind w:left="993" w:hanging="993"/>
        <w:jc w:val="both"/>
        <w:rPr>
          <w:rFonts w:ascii="DecimaWE Rg" w:hAnsi="DecimaWE Rg"/>
          <w:lang w:eastAsia="de-DE"/>
        </w:rPr>
      </w:pPr>
      <w:r>
        <w:rPr>
          <w:rFonts w:ascii="DecimaWE Rg" w:hAnsi="DecimaWE Rg"/>
          <w:lang w:eastAsia="de-DE"/>
        </w:rPr>
        <w:t>Colonna B</w:t>
      </w:r>
      <w:r w:rsidR="00B62758">
        <w:rPr>
          <w:rFonts w:ascii="DecimaWE Rg" w:hAnsi="DecimaWE Rg"/>
          <w:lang w:eastAsia="de-DE"/>
        </w:rPr>
        <w:t xml:space="preserve"> Importo unitario: viene inserito il </w:t>
      </w:r>
      <w:r w:rsidR="00B62758" w:rsidRPr="00EE5004">
        <w:rPr>
          <w:rFonts w:ascii="DecimaWE Rg" w:hAnsi="DecimaWE Rg"/>
          <w:lang w:eastAsia="de-DE"/>
        </w:rPr>
        <w:t xml:space="preserve">costo unitario </w:t>
      </w:r>
      <w:r w:rsidR="00C17C23" w:rsidRPr="00EE5004">
        <w:rPr>
          <w:rFonts w:ascii="DecimaWE Rg" w:hAnsi="DecimaWE Rg"/>
          <w:lang w:eastAsia="de-DE"/>
        </w:rPr>
        <w:t xml:space="preserve">presumibile per la realizzazione della voce di spesa indicata nella colonna A, </w:t>
      </w:r>
      <w:r w:rsidRPr="00EE5004">
        <w:rPr>
          <w:rFonts w:ascii="DecimaWE Rg" w:hAnsi="DecimaWE Rg"/>
          <w:lang w:eastAsia="de-DE"/>
        </w:rPr>
        <w:t xml:space="preserve">comprensivo dell’IVA (solo se non recuperabile) </w:t>
      </w:r>
      <w:r w:rsidR="00C17C23" w:rsidRPr="00EE5004">
        <w:rPr>
          <w:rFonts w:ascii="DecimaWE Rg" w:hAnsi="DecimaWE Rg"/>
          <w:lang w:eastAsia="de-DE"/>
        </w:rPr>
        <w:t>o al netto di IVA se questa costituisce un costo recuperabile per l’Ente</w:t>
      </w:r>
      <w:r w:rsidR="00B62758" w:rsidRPr="00EE5004">
        <w:rPr>
          <w:rFonts w:ascii="DecimaWE Rg" w:hAnsi="DecimaWE Rg"/>
          <w:lang w:eastAsia="de-DE"/>
        </w:rPr>
        <w:t>.</w:t>
      </w:r>
    </w:p>
    <w:p w:rsidR="00B62758" w:rsidRPr="00EE5004" w:rsidRDefault="00B62758" w:rsidP="00B62758">
      <w:pPr>
        <w:ind w:left="993" w:hanging="993"/>
        <w:jc w:val="both"/>
        <w:rPr>
          <w:rFonts w:ascii="DecimaWE Rg" w:hAnsi="DecimaWE Rg"/>
          <w:lang w:eastAsia="de-DE"/>
        </w:rPr>
      </w:pPr>
      <w:r w:rsidRPr="00EE5004">
        <w:rPr>
          <w:rFonts w:ascii="DecimaWE Rg" w:hAnsi="DecimaWE Rg"/>
          <w:lang w:eastAsia="de-DE"/>
        </w:rPr>
        <w:t xml:space="preserve">Colonna </w:t>
      </w:r>
      <w:r w:rsidR="00CC0FAB" w:rsidRPr="00EE5004">
        <w:rPr>
          <w:rFonts w:ascii="DecimaWE Rg" w:hAnsi="DecimaWE Rg"/>
          <w:lang w:eastAsia="de-DE"/>
        </w:rPr>
        <w:t>C</w:t>
      </w:r>
      <w:r w:rsidRPr="00EE5004">
        <w:rPr>
          <w:rFonts w:ascii="DecimaWE Rg" w:hAnsi="DecimaWE Rg"/>
          <w:lang w:eastAsia="de-DE"/>
        </w:rPr>
        <w:t xml:space="preserve"> Unità di misura: </w:t>
      </w:r>
      <w:r w:rsidR="00CC0FAB" w:rsidRPr="00EE5004">
        <w:rPr>
          <w:rFonts w:ascii="DecimaWE Rg" w:hAnsi="DecimaWE Rg"/>
          <w:lang w:eastAsia="de-DE"/>
        </w:rPr>
        <w:t xml:space="preserve">Viene indicata l’unità di misura della voce di spesa indicata nella colonna A riferita al relativo prezzo unitario colonna B </w:t>
      </w:r>
    </w:p>
    <w:p w:rsidR="00850D5E" w:rsidRPr="00EE5004" w:rsidRDefault="00850D5E" w:rsidP="00850D5E">
      <w:pPr>
        <w:ind w:left="993" w:hanging="993"/>
        <w:jc w:val="both"/>
        <w:rPr>
          <w:rFonts w:ascii="DecimaWE Rg" w:hAnsi="DecimaWE Rg"/>
          <w:lang w:eastAsia="de-DE"/>
        </w:rPr>
      </w:pPr>
      <w:r w:rsidRPr="00EE5004">
        <w:rPr>
          <w:rFonts w:ascii="DecimaWE Rg" w:hAnsi="DecimaWE Rg"/>
          <w:lang w:eastAsia="de-DE"/>
        </w:rPr>
        <w:t>Colonna D Quantità: Viene indicata la quantità della voce di spesa indicata nella colonna A, che verrà automaticamente moltiplicata per l’importo unitario inse</w:t>
      </w:r>
      <w:r w:rsidR="001B2C56" w:rsidRPr="00EE5004">
        <w:rPr>
          <w:rFonts w:ascii="DecimaWE Rg" w:hAnsi="DecimaWE Rg"/>
          <w:lang w:eastAsia="de-DE"/>
        </w:rPr>
        <w:t>r</w:t>
      </w:r>
      <w:r w:rsidRPr="00EE5004">
        <w:rPr>
          <w:rFonts w:ascii="DecimaWE Rg" w:hAnsi="DecimaWE Rg"/>
          <w:lang w:eastAsia="de-DE"/>
        </w:rPr>
        <w:t>ito nella colonna B</w:t>
      </w:r>
    </w:p>
    <w:p w:rsidR="00C17C23" w:rsidRPr="00EE5004" w:rsidRDefault="00C17C23" w:rsidP="00C17C23">
      <w:pPr>
        <w:ind w:left="993" w:hanging="993"/>
        <w:jc w:val="both"/>
        <w:rPr>
          <w:rFonts w:ascii="DecimaWE Rg" w:hAnsi="DecimaWE Rg"/>
          <w:lang w:eastAsia="de-DE"/>
        </w:rPr>
      </w:pPr>
      <w:r w:rsidRPr="00EE5004">
        <w:rPr>
          <w:rFonts w:ascii="DecimaWE Rg" w:hAnsi="DecimaWE Rg"/>
          <w:lang w:eastAsia="de-DE"/>
        </w:rPr>
        <w:t>Colonna E</w:t>
      </w:r>
      <w:r w:rsidR="005E0014" w:rsidRPr="00EE5004">
        <w:rPr>
          <w:rFonts w:ascii="DecimaWE Rg" w:hAnsi="DecimaWE Rg"/>
          <w:lang w:eastAsia="de-DE"/>
        </w:rPr>
        <w:t>1</w:t>
      </w:r>
      <w:r w:rsidRPr="00EE5004">
        <w:rPr>
          <w:rFonts w:ascii="DecimaWE Rg" w:hAnsi="DecimaWE Rg"/>
          <w:lang w:eastAsia="de-DE"/>
        </w:rPr>
        <w:t xml:space="preserve">   Indicare nel menu a tendina (SI/NO) se l’ente recupera l’IVA </w:t>
      </w:r>
    </w:p>
    <w:p w:rsidR="00C17C23" w:rsidRPr="00EE5004" w:rsidRDefault="00C17C23" w:rsidP="00850D5E">
      <w:pPr>
        <w:ind w:left="993" w:hanging="993"/>
        <w:jc w:val="both"/>
        <w:rPr>
          <w:rFonts w:ascii="DecimaWE Rg" w:hAnsi="DecimaWE Rg"/>
          <w:lang w:eastAsia="de-DE"/>
        </w:rPr>
      </w:pPr>
    </w:p>
    <w:p w:rsidR="00CC0FAB" w:rsidRDefault="00C17C23" w:rsidP="004644BC">
      <w:pPr>
        <w:jc w:val="both"/>
        <w:rPr>
          <w:rFonts w:ascii="DecimaWE Rg" w:hAnsi="DecimaWE Rg"/>
          <w:lang w:eastAsia="de-DE"/>
        </w:rPr>
      </w:pPr>
      <w:r w:rsidRPr="00EE5004">
        <w:rPr>
          <w:rFonts w:ascii="DecimaWE Rg" w:hAnsi="DecimaWE Rg"/>
          <w:lang w:eastAsia="de-DE"/>
        </w:rPr>
        <w:t xml:space="preserve">Le colonne </w:t>
      </w:r>
      <w:r w:rsidR="005E0014" w:rsidRPr="00EE5004">
        <w:rPr>
          <w:rFonts w:ascii="DecimaWE Rg" w:hAnsi="DecimaWE Rg"/>
          <w:lang w:eastAsia="de-DE"/>
        </w:rPr>
        <w:t>E2, E3 e E4</w:t>
      </w:r>
      <w:r w:rsidRPr="00EE5004">
        <w:rPr>
          <w:rFonts w:ascii="DecimaWE Rg" w:hAnsi="DecimaWE Rg"/>
          <w:lang w:eastAsia="de-DE"/>
        </w:rPr>
        <w:t xml:space="preserve"> verranno compilate automaticamente in base ai dati precede</w:t>
      </w:r>
      <w:r w:rsidR="004644BC">
        <w:rPr>
          <w:rFonts w:ascii="DecimaWE Rg" w:hAnsi="DecimaWE Rg"/>
          <w:lang w:eastAsia="de-DE"/>
        </w:rPr>
        <w:t xml:space="preserve">ntemente inseriti nelle colonne </w:t>
      </w:r>
      <w:r w:rsidRPr="00EE5004">
        <w:rPr>
          <w:rFonts w:ascii="DecimaWE Rg" w:hAnsi="DecimaWE Rg"/>
          <w:lang w:eastAsia="de-DE"/>
        </w:rPr>
        <w:t>B, D ed E</w:t>
      </w:r>
      <w:r w:rsidR="005E0014" w:rsidRPr="00EE5004">
        <w:rPr>
          <w:rFonts w:ascii="DecimaWE Rg" w:hAnsi="DecimaWE Rg"/>
          <w:lang w:eastAsia="de-DE"/>
        </w:rPr>
        <w:t>1</w:t>
      </w:r>
      <w:r w:rsidRPr="00EE5004">
        <w:rPr>
          <w:rFonts w:ascii="DecimaWE Rg" w:hAnsi="DecimaWE Rg"/>
          <w:lang w:eastAsia="de-DE"/>
        </w:rPr>
        <w:t>.</w:t>
      </w:r>
    </w:p>
    <w:p w:rsidR="00DB702B" w:rsidRPr="00DB702B" w:rsidRDefault="00DB702B" w:rsidP="00DB702B">
      <w:pPr>
        <w:jc w:val="both"/>
        <w:rPr>
          <w:rFonts w:ascii="DecimaWE Rg" w:hAnsi="DecimaWE Rg"/>
          <w:lang w:eastAsia="de-DE"/>
        </w:rPr>
      </w:pPr>
      <w:r w:rsidRPr="00DB702B">
        <w:rPr>
          <w:rFonts w:ascii="DecimaWE Rg" w:hAnsi="DecimaWE Rg"/>
          <w:lang w:eastAsia="de-DE"/>
        </w:rPr>
        <w:t xml:space="preserve">Per la compilazione ulteriore del documento </w:t>
      </w:r>
      <w:r w:rsidR="00014467">
        <w:rPr>
          <w:rFonts w:ascii="DecimaWE Rg" w:hAnsi="DecimaWE Rg"/>
          <w:lang w:eastAsia="de-DE"/>
        </w:rPr>
        <w:t>si faccia riferimento alle istruzioni fornite</w:t>
      </w:r>
      <w:r w:rsidRPr="00DB702B">
        <w:rPr>
          <w:rFonts w:ascii="DecimaWE Rg" w:hAnsi="DecimaWE Rg"/>
          <w:lang w:eastAsia="de-DE"/>
        </w:rPr>
        <w:t xml:space="preserve"> </w:t>
      </w:r>
      <w:r w:rsidR="00014467">
        <w:rPr>
          <w:rFonts w:ascii="DecimaWE Rg" w:hAnsi="DecimaWE Rg"/>
          <w:lang w:eastAsia="de-DE"/>
        </w:rPr>
        <w:t>a</w:t>
      </w:r>
      <w:r w:rsidRPr="00DB702B">
        <w:rPr>
          <w:rFonts w:ascii="DecimaWE Rg" w:hAnsi="DecimaWE Rg"/>
          <w:lang w:eastAsia="de-DE"/>
        </w:rPr>
        <w:t xml:space="preserve">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proofErr w:type="gramStart"/>
      <w:r w:rsidRPr="00DB702B">
        <w:rPr>
          <w:rFonts w:ascii="DecimaWE Rg" w:hAnsi="DecimaWE Rg"/>
          <w:lang w:eastAsia="de-DE"/>
        </w:rPr>
        <w:t>sottocapitolo</w:t>
      </w:r>
      <w:proofErr w:type="spellEnd"/>
      <w:r w:rsidRPr="00DB702B">
        <w:rPr>
          <w:rFonts w:ascii="DecimaWE Rg" w:hAnsi="DecimaWE Rg"/>
          <w:lang w:eastAsia="de-DE"/>
        </w:rPr>
        <w:t xml:space="preserve">  1.2</w:t>
      </w:r>
      <w:proofErr w:type="gramEnd"/>
      <w:r w:rsidRPr="00DB702B">
        <w:rPr>
          <w:rFonts w:ascii="DecimaWE Rg" w:hAnsi="DecimaWE Rg"/>
          <w:lang w:eastAsia="de-DE"/>
        </w:rPr>
        <w:t xml:space="preserve"> Foglio di lavoro 03-2 - Riepilogo spese</w:t>
      </w:r>
      <w:r w:rsidR="002C5E98">
        <w:rPr>
          <w:rFonts w:ascii="DecimaWE Rg" w:hAnsi="DecimaWE Rg"/>
          <w:lang w:eastAsia="de-DE"/>
        </w:rPr>
        <w:t>, relativamente alla classificazione delle spese.</w:t>
      </w:r>
    </w:p>
    <w:p w:rsidR="00DB702B" w:rsidRDefault="00DB702B" w:rsidP="00DB702B">
      <w:pPr>
        <w:jc w:val="both"/>
        <w:rPr>
          <w:rFonts w:ascii="DecimaWE Rg" w:hAnsi="DecimaWE Rg"/>
          <w:b/>
          <w:lang w:eastAsia="de-DE"/>
        </w:rPr>
      </w:pPr>
    </w:p>
    <w:p w:rsidR="00DB702B" w:rsidRPr="002A4884" w:rsidRDefault="00DB702B" w:rsidP="00DB702B">
      <w:pPr>
        <w:rPr>
          <w:rFonts w:ascii="DecimaWE Rg" w:hAnsi="DecimaWE Rg"/>
          <w:b/>
        </w:rPr>
      </w:pPr>
      <w:r>
        <w:rPr>
          <w:rFonts w:ascii="DecimaWE Rg" w:hAnsi="DecimaWE Rg"/>
          <w:b/>
        </w:rPr>
        <w:t xml:space="preserve">2.2 </w:t>
      </w:r>
      <w:r w:rsidRPr="002A4884">
        <w:rPr>
          <w:rFonts w:ascii="DecimaWE Rg" w:hAnsi="DecimaWE Rg"/>
          <w:b/>
        </w:rPr>
        <w:t xml:space="preserve">Foglio di lavoro </w:t>
      </w:r>
      <w:r>
        <w:rPr>
          <w:rFonts w:ascii="DecimaWE Rg" w:hAnsi="DecimaWE Rg"/>
          <w:b/>
        </w:rPr>
        <w:t>03-5</w:t>
      </w:r>
      <w:r w:rsidRPr="002A4884">
        <w:rPr>
          <w:rFonts w:ascii="DecimaWE Rg" w:hAnsi="DecimaWE Rg"/>
          <w:b/>
        </w:rPr>
        <w:t xml:space="preserve"> </w:t>
      </w:r>
      <w:r>
        <w:rPr>
          <w:rFonts w:ascii="DecimaWE Rg" w:hAnsi="DecimaWE Rg"/>
          <w:b/>
        </w:rPr>
        <w:t>–</w:t>
      </w:r>
      <w:r w:rsidRPr="002A4884">
        <w:rPr>
          <w:rFonts w:ascii="DecimaWE Rg" w:hAnsi="DecimaWE Rg"/>
          <w:b/>
        </w:rPr>
        <w:t xml:space="preserve"> </w:t>
      </w:r>
      <w:r>
        <w:rPr>
          <w:rFonts w:ascii="DecimaWE Rg" w:hAnsi="DecimaWE Rg"/>
          <w:b/>
          <w:u w:val="single"/>
        </w:rPr>
        <w:t>Criteri di selezione</w:t>
      </w:r>
    </w:p>
    <w:p w:rsidR="00DB702B" w:rsidRPr="00DB702B" w:rsidRDefault="00DB702B" w:rsidP="00DB702B">
      <w:pPr>
        <w:jc w:val="both"/>
        <w:rPr>
          <w:rFonts w:ascii="DecimaWE Rg" w:hAnsi="DecimaWE Rg"/>
          <w:lang w:eastAsia="de-DE"/>
        </w:rPr>
      </w:pPr>
      <w:r w:rsidRPr="00DB702B">
        <w:rPr>
          <w:rFonts w:ascii="DecimaWE Rg" w:hAnsi="DecimaWE Rg"/>
          <w:lang w:eastAsia="de-DE"/>
        </w:rPr>
        <w:t xml:space="preserve">Per la compilazione di questo foglio si faccia riferimento alle istruzioni fornite al precedente </w:t>
      </w:r>
      <w:proofErr w:type="gramStart"/>
      <w:r w:rsidRPr="00DB702B">
        <w:rPr>
          <w:rFonts w:ascii="DecimaWE Rg" w:hAnsi="DecimaWE Rg"/>
          <w:lang w:eastAsia="de-DE"/>
        </w:rPr>
        <w:t>capitolo  1</w:t>
      </w:r>
      <w:proofErr w:type="gramEnd"/>
      <w:r w:rsidRPr="00DB702B">
        <w:rPr>
          <w:rFonts w:ascii="DecimaWE Rg" w:hAnsi="DecimaWE Rg"/>
          <w:lang w:eastAsia="de-DE"/>
        </w:rPr>
        <w:t xml:space="preserve">. ISTRUZIONI PER LA COMPILAZIONE DA PARTE DI IMPRESE PRIVATE e </w:t>
      </w:r>
      <w:proofErr w:type="spellStart"/>
      <w:r w:rsidRPr="00DB702B">
        <w:rPr>
          <w:rFonts w:ascii="DecimaWE Rg" w:hAnsi="DecimaWE Rg"/>
          <w:lang w:eastAsia="de-DE"/>
        </w:rPr>
        <w:t>sottocapitolo</w:t>
      </w:r>
      <w:proofErr w:type="spellEnd"/>
      <w:r w:rsidRPr="00DB702B">
        <w:rPr>
          <w:rFonts w:ascii="DecimaWE Rg" w:hAnsi="DecimaWE Rg"/>
          <w:lang w:eastAsia="de-DE"/>
        </w:rPr>
        <w:t xml:space="preserve"> 1.3 </w:t>
      </w:r>
      <w:r w:rsidR="008F4261">
        <w:rPr>
          <w:rFonts w:ascii="DecimaWE Rg" w:hAnsi="DecimaWE Rg"/>
        </w:rPr>
        <w:t>Foglio di lavoro 03-</w:t>
      </w:r>
      <w:r w:rsidRPr="00DB702B">
        <w:rPr>
          <w:rFonts w:ascii="DecimaWE Rg" w:hAnsi="DecimaWE Rg"/>
        </w:rPr>
        <w:t xml:space="preserve">3 – </w:t>
      </w:r>
      <w:r w:rsidRPr="00DB702B">
        <w:rPr>
          <w:rFonts w:ascii="DecimaWE Rg" w:hAnsi="DecimaWE Rg"/>
          <w:u w:val="single"/>
        </w:rPr>
        <w:t>Criteri di selezione</w:t>
      </w:r>
      <w:r w:rsidRPr="00DB702B">
        <w:rPr>
          <w:rFonts w:ascii="DecimaWE Rg" w:hAnsi="DecimaWE Rg"/>
          <w:lang w:eastAsia="de-DE"/>
        </w:rPr>
        <w:t>.</w:t>
      </w:r>
    </w:p>
    <w:sectPr w:rsidR="00DB702B" w:rsidRPr="00DB702B" w:rsidSect="002A4884">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FEF" w:rsidRDefault="00647FEF" w:rsidP="00C257F8">
      <w:pPr>
        <w:spacing w:after="0" w:line="240" w:lineRule="auto"/>
      </w:pPr>
      <w:r>
        <w:separator/>
      </w:r>
    </w:p>
  </w:endnote>
  <w:endnote w:type="continuationSeparator" w:id="0">
    <w:p w:rsidR="00647FEF" w:rsidRDefault="00647FEF"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334D88" w:rsidRDefault="00334D88" w:rsidP="00334D88">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40, par. 1, </w:t>
            </w:r>
            <w:proofErr w:type="spellStart"/>
            <w:r w:rsidRPr="004566DA">
              <w:rPr>
                <w:rFonts w:ascii="DecimaWE Rg" w:eastAsia="Times New Roman" w:hAnsi="DecimaWE Rg"/>
                <w:bCs/>
                <w:color w:val="000000"/>
                <w:sz w:val="20"/>
                <w:szCs w:val="20"/>
                <w:lang w:val="en-US" w:eastAsia="it-IT"/>
              </w:rPr>
              <w:t>lett</w:t>
            </w:r>
            <w:proofErr w:type="spellEnd"/>
            <w:r w:rsidRPr="004566DA">
              <w:rPr>
                <w:rFonts w:ascii="DecimaWE Rg" w:eastAsia="Times New Roman" w:hAnsi="DecimaWE Rg"/>
                <w:bCs/>
                <w:color w:val="000000"/>
                <w:sz w:val="20"/>
                <w:szCs w:val="20"/>
                <w:lang w:val="en-US" w:eastAsia="it-IT"/>
              </w:rPr>
              <w:t xml:space="preserve">. a), b), c), d), e), f), g), </w:t>
            </w:r>
            <w:proofErr w:type="spellStart"/>
            <w:r w:rsidRPr="004566DA">
              <w:rPr>
                <w:rFonts w:ascii="DecimaWE Rg" w:eastAsia="Times New Roman" w:hAnsi="DecimaWE Rg"/>
                <w:bCs/>
                <w:color w:val="000000"/>
                <w:sz w:val="20"/>
                <w:szCs w:val="20"/>
                <w:lang w:val="en-US" w:eastAsia="it-IT"/>
              </w:rPr>
              <w:t>i</w:t>
            </w:r>
            <w:proofErr w:type="spellEnd"/>
            <w:r w:rsidRPr="004566DA">
              <w:rPr>
                <w:rFonts w:ascii="DecimaWE Rg" w:eastAsia="Times New Roman" w:hAnsi="DecimaWE Rg"/>
                <w:bCs/>
                <w:color w:val="000000"/>
                <w:sz w:val="20"/>
                <w:szCs w:val="20"/>
                <w:lang w:val="en-US" w:eastAsia="it-IT"/>
              </w:rPr>
              <w:t xml:space="preserve">) del Reg. (UE) n. 508/2014 </w:t>
            </w:r>
          </w:p>
          <w:p w:rsidR="00C116E5" w:rsidRPr="00C116E5" w:rsidRDefault="00334D88" w:rsidP="00334D88">
            <w:pPr>
              <w:pStyle w:val="Pidipagina"/>
              <w:pBdr>
                <w:top w:val="single" w:sz="4" w:space="1" w:color="auto"/>
              </w:pBdr>
            </w:pPr>
            <w:r w:rsidRPr="00C116E5">
              <w:rPr>
                <w:rFonts w:ascii="DecimaWE Rg" w:eastAsiaTheme="majorEastAsia" w:hAnsi="DecimaWE Rg" w:cstheme="majorBidi"/>
              </w:rPr>
              <w:t xml:space="preserve">Servizio caccia e risorse ittiche </w:t>
            </w:r>
            <w:r w:rsidR="00C116E5"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067DAD">
              <w:rPr>
                <w:bCs/>
                <w:noProof/>
              </w:rPr>
              <w:t>5</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067DAD">
              <w:rPr>
                <w:bCs/>
                <w:noProof/>
              </w:rPr>
              <w:t>5</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FEF" w:rsidRDefault="00647FEF" w:rsidP="00C257F8">
      <w:pPr>
        <w:spacing w:after="0" w:line="240" w:lineRule="auto"/>
      </w:pPr>
      <w:r>
        <w:separator/>
      </w:r>
    </w:p>
  </w:footnote>
  <w:footnote w:type="continuationSeparator" w:id="0">
    <w:p w:rsidR="00647FEF" w:rsidRDefault="00647FEF"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7F8" w:rsidRDefault="00096FBD" w:rsidP="00C257F8">
    <w:pPr>
      <w:pStyle w:val="Intestazione"/>
    </w:pPr>
    <w:r>
      <w:rPr>
        <w:noProof/>
        <w:lang w:eastAsia="it-IT"/>
      </w:rPr>
      <w:drawing>
        <wp:anchor distT="0" distB="0" distL="114300" distR="114300" simplePos="0" relativeHeight="251659264" behindDoc="1" locked="0" layoutInCell="1" allowOverlap="1" wp14:anchorId="375CE057" wp14:editId="01174BFE">
          <wp:simplePos x="0" y="0"/>
          <wp:positionH relativeFrom="column">
            <wp:posOffset>-240929</wp:posOffset>
          </wp:positionH>
          <wp:positionV relativeFrom="paragraph">
            <wp:posOffset>-33655</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p>
  <w:p w:rsidR="00044458" w:rsidRDefault="00044458" w:rsidP="007A262A">
    <w:pPr>
      <w:jc w:val="right"/>
      <w:rPr>
        <w:rStyle w:val="info-label"/>
        <w:rFonts w:ascii="DecimaWE Rg" w:hAnsi="DecimaWE Rg"/>
        <w:b/>
        <w:color w:val="1F497D" w:themeColor="text2"/>
      </w:rPr>
    </w:pPr>
  </w:p>
  <w:p w:rsidR="00044458" w:rsidRPr="00044458" w:rsidRDefault="00044458" w:rsidP="00044458">
    <w:pPr>
      <w:spacing w:after="0"/>
      <w:jc w:val="right"/>
      <w:rPr>
        <w:rStyle w:val="info-label"/>
        <w:rFonts w:ascii="DecimaWE Rg" w:hAnsi="DecimaWE Rg"/>
        <w:b/>
        <w:color w:val="1F497D" w:themeColor="text2"/>
        <w:sz w:val="16"/>
        <w:szCs w:val="16"/>
      </w:rPr>
    </w:pPr>
  </w:p>
  <w:p w:rsidR="007A262A" w:rsidRPr="007F659D" w:rsidRDefault="00067DAD" w:rsidP="007A262A">
    <w:pPr>
      <w:jc w:val="right"/>
      <w:rPr>
        <w:rStyle w:val="info-label"/>
        <w:rFonts w:ascii="DecimaWE Rg" w:hAnsi="DecimaWE Rg"/>
        <w:b/>
        <w:color w:val="1F497D" w:themeColor="text2"/>
      </w:rPr>
    </w:pPr>
    <w:r>
      <w:rPr>
        <w:rStyle w:val="info-label"/>
        <w:rFonts w:ascii="DecimaWE Rg" w:hAnsi="DecimaWE Rg"/>
        <w:b/>
        <w:color w:val="1F497D" w:themeColor="text2"/>
      </w:rPr>
      <w:t>Modulo</w:t>
    </w:r>
    <w:r w:rsidR="00846EE3">
      <w:rPr>
        <w:rStyle w:val="info-label"/>
        <w:rFonts w:ascii="DecimaWE Rg" w:hAnsi="DecimaWE Rg"/>
        <w:b/>
        <w:color w:val="1F497D" w:themeColor="text2"/>
      </w:rPr>
      <w:t>_04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B9C"/>
    <w:multiLevelType w:val="hybridMultilevel"/>
    <w:tmpl w:val="24122314"/>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D4969"/>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860"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482C0D1D"/>
    <w:multiLevelType w:val="hybridMultilevel"/>
    <w:tmpl w:val="B5AAE844"/>
    <w:lvl w:ilvl="0" w:tplc="5E6CA9A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5C7B20AC"/>
    <w:multiLevelType w:val="hybridMultilevel"/>
    <w:tmpl w:val="B23C5958"/>
    <w:lvl w:ilvl="0" w:tplc="831AF348">
      <w:numFmt w:val="bullet"/>
      <w:lvlText w:val="-"/>
      <w:lvlJc w:val="left"/>
      <w:pPr>
        <w:ind w:left="720" w:hanging="360"/>
      </w:pPr>
      <w:rPr>
        <w:rFonts w:ascii="DecimaWE Rg" w:eastAsia="Calibri"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4BA753A"/>
    <w:multiLevelType w:val="hybridMultilevel"/>
    <w:tmpl w:val="10B44E7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F706DF"/>
    <w:multiLevelType w:val="hybridMultilevel"/>
    <w:tmpl w:val="B4FCCB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61B7"/>
    <w:rsid w:val="000072E1"/>
    <w:rsid w:val="00007A17"/>
    <w:rsid w:val="00011B51"/>
    <w:rsid w:val="000122B9"/>
    <w:rsid w:val="000138B0"/>
    <w:rsid w:val="00014467"/>
    <w:rsid w:val="00014672"/>
    <w:rsid w:val="000171D2"/>
    <w:rsid w:val="000172E4"/>
    <w:rsid w:val="0002308F"/>
    <w:rsid w:val="000243F7"/>
    <w:rsid w:val="00026502"/>
    <w:rsid w:val="00027151"/>
    <w:rsid w:val="00034874"/>
    <w:rsid w:val="00037B83"/>
    <w:rsid w:val="00044458"/>
    <w:rsid w:val="00052026"/>
    <w:rsid w:val="0005331B"/>
    <w:rsid w:val="00061B98"/>
    <w:rsid w:val="00063997"/>
    <w:rsid w:val="00066CFB"/>
    <w:rsid w:val="00067DAD"/>
    <w:rsid w:val="000762E2"/>
    <w:rsid w:val="00076E4A"/>
    <w:rsid w:val="00080B08"/>
    <w:rsid w:val="00082896"/>
    <w:rsid w:val="00084048"/>
    <w:rsid w:val="00092ABC"/>
    <w:rsid w:val="000951A0"/>
    <w:rsid w:val="00096807"/>
    <w:rsid w:val="00096FBD"/>
    <w:rsid w:val="00097126"/>
    <w:rsid w:val="000A4970"/>
    <w:rsid w:val="000A6680"/>
    <w:rsid w:val="000A7B4E"/>
    <w:rsid w:val="000B0E29"/>
    <w:rsid w:val="000B6B26"/>
    <w:rsid w:val="000C0325"/>
    <w:rsid w:val="000C0EE9"/>
    <w:rsid w:val="000C3F5E"/>
    <w:rsid w:val="000C40E7"/>
    <w:rsid w:val="000C55DA"/>
    <w:rsid w:val="000C5E5D"/>
    <w:rsid w:val="000D03B8"/>
    <w:rsid w:val="000D0668"/>
    <w:rsid w:val="000D0A82"/>
    <w:rsid w:val="000D1080"/>
    <w:rsid w:val="000D1873"/>
    <w:rsid w:val="000D5FE4"/>
    <w:rsid w:val="000E362E"/>
    <w:rsid w:val="000E5202"/>
    <w:rsid w:val="000E5780"/>
    <w:rsid w:val="000F67B9"/>
    <w:rsid w:val="00100E70"/>
    <w:rsid w:val="001029D2"/>
    <w:rsid w:val="00104084"/>
    <w:rsid w:val="00104723"/>
    <w:rsid w:val="001160B4"/>
    <w:rsid w:val="001470FE"/>
    <w:rsid w:val="0014798E"/>
    <w:rsid w:val="00154C79"/>
    <w:rsid w:val="001571C0"/>
    <w:rsid w:val="001623D7"/>
    <w:rsid w:val="001668ED"/>
    <w:rsid w:val="001700E1"/>
    <w:rsid w:val="001721A4"/>
    <w:rsid w:val="0017558A"/>
    <w:rsid w:val="00176A51"/>
    <w:rsid w:val="00176B06"/>
    <w:rsid w:val="00180ADD"/>
    <w:rsid w:val="00186AB4"/>
    <w:rsid w:val="001A3CA1"/>
    <w:rsid w:val="001A569A"/>
    <w:rsid w:val="001B2C56"/>
    <w:rsid w:val="001B51AB"/>
    <w:rsid w:val="001C1919"/>
    <w:rsid w:val="001C2A35"/>
    <w:rsid w:val="001C329F"/>
    <w:rsid w:val="001D004B"/>
    <w:rsid w:val="001D0291"/>
    <w:rsid w:val="001D0D74"/>
    <w:rsid w:val="001D3CE9"/>
    <w:rsid w:val="001D3EAF"/>
    <w:rsid w:val="001E0AA1"/>
    <w:rsid w:val="001E6E7B"/>
    <w:rsid w:val="001F539A"/>
    <w:rsid w:val="00206772"/>
    <w:rsid w:val="00212B5B"/>
    <w:rsid w:val="00215A8D"/>
    <w:rsid w:val="00221DD0"/>
    <w:rsid w:val="002231DA"/>
    <w:rsid w:val="00223215"/>
    <w:rsid w:val="00241A70"/>
    <w:rsid w:val="00245DD9"/>
    <w:rsid w:val="00254B18"/>
    <w:rsid w:val="00260FC2"/>
    <w:rsid w:val="00262CD6"/>
    <w:rsid w:val="00273968"/>
    <w:rsid w:val="00283D2E"/>
    <w:rsid w:val="00287571"/>
    <w:rsid w:val="002942C7"/>
    <w:rsid w:val="002A4884"/>
    <w:rsid w:val="002B36FB"/>
    <w:rsid w:val="002C2D20"/>
    <w:rsid w:val="002C5E98"/>
    <w:rsid w:val="002D0FC6"/>
    <w:rsid w:val="002D24CC"/>
    <w:rsid w:val="002D5BCE"/>
    <w:rsid w:val="002D6218"/>
    <w:rsid w:val="002D665E"/>
    <w:rsid w:val="002D7CCE"/>
    <w:rsid w:val="002F2CA7"/>
    <w:rsid w:val="002F462F"/>
    <w:rsid w:val="00303BBF"/>
    <w:rsid w:val="00312F87"/>
    <w:rsid w:val="00325A0D"/>
    <w:rsid w:val="00325E32"/>
    <w:rsid w:val="0032632C"/>
    <w:rsid w:val="0033112B"/>
    <w:rsid w:val="0033398C"/>
    <w:rsid w:val="00334D88"/>
    <w:rsid w:val="00335E46"/>
    <w:rsid w:val="0034456B"/>
    <w:rsid w:val="00352950"/>
    <w:rsid w:val="0035607F"/>
    <w:rsid w:val="00365E0E"/>
    <w:rsid w:val="0037316B"/>
    <w:rsid w:val="00374CCE"/>
    <w:rsid w:val="0038005F"/>
    <w:rsid w:val="003808A2"/>
    <w:rsid w:val="003843E8"/>
    <w:rsid w:val="00386745"/>
    <w:rsid w:val="0039464E"/>
    <w:rsid w:val="003A0791"/>
    <w:rsid w:val="003A096E"/>
    <w:rsid w:val="003A78E2"/>
    <w:rsid w:val="003B2672"/>
    <w:rsid w:val="003C36CE"/>
    <w:rsid w:val="003D329E"/>
    <w:rsid w:val="003E2971"/>
    <w:rsid w:val="003E6E39"/>
    <w:rsid w:val="003F1063"/>
    <w:rsid w:val="003F1805"/>
    <w:rsid w:val="003F4BDF"/>
    <w:rsid w:val="00407BFE"/>
    <w:rsid w:val="00412E0F"/>
    <w:rsid w:val="00417A46"/>
    <w:rsid w:val="0042059E"/>
    <w:rsid w:val="0042315D"/>
    <w:rsid w:val="004255D3"/>
    <w:rsid w:val="004301E9"/>
    <w:rsid w:val="00436D96"/>
    <w:rsid w:val="0044755C"/>
    <w:rsid w:val="0045026C"/>
    <w:rsid w:val="00450AC5"/>
    <w:rsid w:val="00450ECC"/>
    <w:rsid w:val="00451A6F"/>
    <w:rsid w:val="00457D6F"/>
    <w:rsid w:val="004644BC"/>
    <w:rsid w:val="00471053"/>
    <w:rsid w:val="0047174D"/>
    <w:rsid w:val="00472D49"/>
    <w:rsid w:val="004A138F"/>
    <w:rsid w:val="004E4097"/>
    <w:rsid w:val="004E72E5"/>
    <w:rsid w:val="004F03A0"/>
    <w:rsid w:val="004F2317"/>
    <w:rsid w:val="004F2914"/>
    <w:rsid w:val="00500430"/>
    <w:rsid w:val="00501587"/>
    <w:rsid w:val="00502416"/>
    <w:rsid w:val="00503E4B"/>
    <w:rsid w:val="0050722C"/>
    <w:rsid w:val="00512C98"/>
    <w:rsid w:val="00513296"/>
    <w:rsid w:val="0051691A"/>
    <w:rsid w:val="005332C5"/>
    <w:rsid w:val="00547D35"/>
    <w:rsid w:val="00552A92"/>
    <w:rsid w:val="00560626"/>
    <w:rsid w:val="0057062D"/>
    <w:rsid w:val="00590CBD"/>
    <w:rsid w:val="00595D8A"/>
    <w:rsid w:val="00597CBB"/>
    <w:rsid w:val="005A2D91"/>
    <w:rsid w:val="005A3A13"/>
    <w:rsid w:val="005A7509"/>
    <w:rsid w:val="005B4A0D"/>
    <w:rsid w:val="005C298B"/>
    <w:rsid w:val="005C2FC3"/>
    <w:rsid w:val="005C4E62"/>
    <w:rsid w:val="005D13AE"/>
    <w:rsid w:val="005D1C91"/>
    <w:rsid w:val="005D36FE"/>
    <w:rsid w:val="005D4975"/>
    <w:rsid w:val="005E0014"/>
    <w:rsid w:val="005E2F47"/>
    <w:rsid w:val="005F2514"/>
    <w:rsid w:val="005F4B19"/>
    <w:rsid w:val="0060418D"/>
    <w:rsid w:val="00621E5C"/>
    <w:rsid w:val="00626FD4"/>
    <w:rsid w:val="006311FD"/>
    <w:rsid w:val="00631F25"/>
    <w:rsid w:val="00642E8C"/>
    <w:rsid w:val="00644245"/>
    <w:rsid w:val="006461A3"/>
    <w:rsid w:val="00647FEF"/>
    <w:rsid w:val="006520D7"/>
    <w:rsid w:val="006628E5"/>
    <w:rsid w:val="00674EED"/>
    <w:rsid w:val="00676419"/>
    <w:rsid w:val="006900A4"/>
    <w:rsid w:val="006914E3"/>
    <w:rsid w:val="0069262F"/>
    <w:rsid w:val="006B673F"/>
    <w:rsid w:val="006C2962"/>
    <w:rsid w:val="006C3557"/>
    <w:rsid w:val="006C4AC5"/>
    <w:rsid w:val="006C521B"/>
    <w:rsid w:val="006C5FDF"/>
    <w:rsid w:val="006C7120"/>
    <w:rsid w:val="006D4D42"/>
    <w:rsid w:val="006F0140"/>
    <w:rsid w:val="006F34AE"/>
    <w:rsid w:val="006F3C44"/>
    <w:rsid w:val="00701D7A"/>
    <w:rsid w:val="00702699"/>
    <w:rsid w:val="00704A33"/>
    <w:rsid w:val="0071395F"/>
    <w:rsid w:val="007237B7"/>
    <w:rsid w:val="007254E0"/>
    <w:rsid w:val="00725CEB"/>
    <w:rsid w:val="00725DE5"/>
    <w:rsid w:val="00730D78"/>
    <w:rsid w:val="007411EA"/>
    <w:rsid w:val="0074221A"/>
    <w:rsid w:val="00745061"/>
    <w:rsid w:val="00745DE7"/>
    <w:rsid w:val="00747B96"/>
    <w:rsid w:val="007545DF"/>
    <w:rsid w:val="0076252F"/>
    <w:rsid w:val="00763793"/>
    <w:rsid w:val="00773E8A"/>
    <w:rsid w:val="00781B12"/>
    <w:rsid w:val="0078462E"/>
    <w:rsid w:val="007A262A"/>
    <w:rsid w:val="007C0769"/>
    <w:rsid w:val="007C310D"/>
    <w:rsid w:val="007C6AC4"/>
    <w:rsid w:val="007D4691"/>
    <w:rsid w:val="007E02AD"/>
    <w:rsid w:val="007F2A1F"/>
    <w:rsid w:val="007F659D"/>
    <w:rsid w:val="0080469A"/>
    <w:rsid w:val="00807BF9"/>
    <w:rsid w:val="00810BB0"/>
    <w:rsid w:val="00812EDB"/>
    <w:rsid w:val="00813E9D"/>
    <w:rsid w:val="008162FA"/>
    <w:rsid w:val="00832FC8"/>
    <w:rsid w:val="008414C6"/>
    <w:rsid w:val="00846EE3"/>
    <w:rsid w:val="00850D5E"/>
    <w:rsid w:val="00852E3A"/>
    <w:rsid w:val="008546DC"/>
    <w:rsid w:val="00864C55"/>
    <w:rsid w:val="00873F0B"/>
    <w:rsid w:val="008750F3"/>
    <w:rsid w:val="00876179"/>
    <w:rsid w:val="00881A14"/>
    <w:rsid w:val="00883B75"/>
    <w:rsid w:val="00890993"/>
    <w:rsid w:val="008A340E"/>
    <w:rsid w:val="008B0138"/>
    <w:rsid w:val="008B01EA"/>
    <w:rsid w:val="008B0907"/>
    <w:rsid w:val="008B66E8"/>
    <w:rsid w:val="008F3273"/>
    <w:rsid w:val="008F4261"/>
    <w:rsid w:val="008F5B2A"/>
    <w:rsid w:val="00904F97"/>
    <w:rsid w:val="00906409"/>
    <w:rsid w:val="0090668C"/>
    <w:rsid w:val="00917E1A"/>
    <w:rsid w:val="009215D3"/>
    <w:rsid w:val="00921FC7"/>
    <w:rsid w:val="00942D90"/>
    <w:rsid w:val="0095345D"/>
    <w:rsid w:val="00955755"/>
    <w:rsid w:val="00956D75"/>
    <w:rsid w:val="009725A7"/>
    <w:rsid w:val="00976082"/>
    <w:rsid w:val="00980CD6"/>
    <w:rsid w:val="00981BE9"/>
    <w:rsid w:val="009A4733"/>
    <w:rsid w:val="009A64FB"/>
    <w:rsid w:val="009B04C4"/>
    <w:rsid w:val="009B406B"/>
    <w:rsid w:val="009B6B8C"/>
    <w:rsid w:val="009C119A"/>
    <w:rsid w:val="009F241C"/>
    <w:rsid w:val="00A007D4"/>
    <w:rsid w:val="00A041D1"/>
    <w:rsid w:val="00A0638D"/>
    <w:rsid w:val="00A06949"/>
    <w:rsid w:val="00A16A89"/>
    <w:rsid w:val="00A22E51"/>
    <w:rsid w:val="00A3348F"/>
    <w:rsid w:val="00A40711"/>
    <w:rsid w:val="00A541AE"/>
    <w:rsid w:val="00A57D12"/>
    <w:rsid w:val="00A71600"/>
    <w:rsid w:val="00A72185"/>
    <w:rsid w:val="00A80D2E"/>
    <w:rsid w:val="00A874AC"/>
    <w:rsid w:val="00A87587"/>
    <w:rsid w:val="00A90909"/>
    <w:rsid w:val="00A92F9F"/>
    <w:rsid w:val="00A97BCA"/>
    <w:rsid w:val="00AA004F"/>
    <w:rsid w:val="00AB1B0A"/>
    <w:rsid w:val="00AB2B2D"/>
    <w:rsid w:val="00AB7101"/>
    <w:rsid w:val="00AC6124"/>
    <w:rsid w:val="00AC7A39"/>
    <w:rsid w:val="00AD5A13"/>
    <w:rsid w:val="00AE0849"/>
    <w:rsid w:val="00AE48DE"/>
    <w:rsid w:val="00AF3B71"/>
    <w:rsid w:val="00AF7207"/>
    <w:rsid w:val="00B01BE8"/>
    <w:rsid w:val="00B02C26"/>
    <w:rsid w:val="00B06BFA"/>
    <w:rsid w:val="00B07C17"/>
    <w:rsid w:val="00B12ADE"/>
    <w:rsid w:val="00B12F50"/>
    <w:rsid w:val="00B21F65"/>
    <w:rsid w:val="00B26CD9"/>
    <w:rsid w:val="00B30CFD"/>
    <w:rsid w:val="00B33796"/>
    <w:rsid w:val="00B34BF1"/>
    <w:rsid w:val="00B41599"/>
    <w:rsid w:val="00B42C49"/>
    <w:rsid w:val="00B43BC5"/>
    <w:rsid w:val="00B51A8A"/>
    <w:rsid w:val="00B62758"/>
    <w:rsid w:val="00B6372D"/>
    <w:rsid w:val="00B64D73"/>
    <w:rsid w:val="00B665DB"/>
    <w:rsid w:val="00B67088"/>
    <w:rsid w:val="00B75726"/>
    <w:rsid w:val="00B864A5"/>
    <w:rsid w:val="00B87F5B"/>
    <w:rsid w:val="00B943B5"/>
    <w:rsid w:val="00B9701D"/>
    <w:rsid w:val="00BA3FFC"/>
    <w:rsid w:val="00BB00D6"/>
    <w:rsid w:val="00BB3D9D"/>
    <w:rsid w:val="00BC16BA"/>
    <w:rsid w:val="00BC1C35"/>
    <w:rsid w:val="00BC242E"/>
    <w:rsid w:val="00BD1664"/>
    <w:rsid w:val="00BE1234"/>
    <w:rsid w:val="00BE1FEB"/>
    <w:rsid w:val="00BE4115"/>
    <w:rsid w:val="00BE71C6"/>
    <w:rsid w:val="00BF3F84"/>
    <w:rsid w:val="00C032E3"/>
    <w:rsid w:val="00C05ECE"/>
    <w:rsid w:val="00C105AC"/>
    <w:rsid w:val="00C116E5"/>
    <w:rsid w:val="00C12844"/>
    <w:rsid w:val="00C138DE"/>
    <w:rsid w:val="00C153EF"/>
    <w:rsid w:val="00C17C23"/>
    <w:rsid w:val="00C242D4"/>
    <w:rsid w:val="00C257F8"/>
    <w:rsid w:val="00C26DFA"/>
    <w:rsid w:val="00C275B0"/>
    <w:rsid w:val="00C317C0"/>
    <w:rsid w:val="00C318DC"/>
    <w:rsid w:val="00C418F6"/>
    <w:rsid w:val="00C55CAF"/>
    <w:rsid w:val="00C62F99"/>
    <w:rsid w:val="00C81B52"/>
    <w:rsid w:val="00C843F6"/>
    <w:rsid w:val="00C91D8F"/>
    <w:rsid w:val="00CA054C"/>
    <w:rsid w:val="00CC0FAB"/>
    <w:rsid w:val="00CC22CE"/>
    <w:rsid w:val="00CC3F96"/>
    <w:rsid w:val="00CC4E4C"/>
    <w:rsid w:val="00CC5BE9"/>
    <w:rsid w:val="00CD2B91"/>
    <w:rsid w:val="00CD5E56"/>
    <w:rsid w:val="00CE7416"/>
    <w:rsid w:val="00CE7878"/>
    <w:rsid w:val="00D032A1"/>
    <w:rsid w:val="00D1065B"/>
    <w:rsid w:val="00D10FA7"/>
    <w:rsid w:val="00D12394"/>
    <w:rsid w:val="00D15E64"/>
    <w:rsid w:val="00D1748E"/>
    <w:rsid w:val="00D21243"/>
    <w:rsid w:val="00D23A11"/>
    <w:rsid w:val="00D2418D"/>
    <w:rsid w:val="00D262D0"/>
    <w:rsid w:val="00D35987"/>
    <w:rsid w:val="00D4205A"/>
    <w:rsid w:val="00D46DC8"/>
    <w:rsid w:val="00D52994"/>
    <w:rsid w:val="00D62770"/>
    <w:rsid w:val="00D636F0"/>
    <w:rsid w:val="00D81E1C"/>
    <w:rsid w:val="00D82066"/>
    <w:rsid w:val="00D83ED6"/>
    <w:rsid w:val="00D966E4"/>
    <w:rsid w:val="00DA1055"/>
    <w:rsid w:val="00DA20B6"/>
    <w:rsid w:val="00DA39AB"/>
    <w:rsid w:val="00DA4DD2"/>
    <w:rsid w:val="00DB1853"/>
    <w:rsid w:val="00DB702B"/>
    <w:rsid w:val="00DB794E"/>
    <w:rsid w:val="00DC0B9A"/>
    <w:rsid w:val="00DC2CD7"/>
    <w:rsid w:val="00DD0391"/>
    <w:rsid w:val="00DD43E5"/>
    <w:rsid w:val="00DD762F"/>
    <w:rsid w:val="00DE23BC"/>
    <w:rsid w:val="00DF1C61"/>
    <w:rsid w:val="00DF3C53"/>
    <w:rsid w:val="00DF4C7F"/>
    <w:rsid w:val="00DF545D"/>
    <w:rsid w:val="00E10F80"/>
    <w:rsid w:val="00E2128A"/>
    <w:rsid w:val="00E21652"/>
    <w:rsid w:val="00E31336"/>
    <w:rsid w:val="00E32C7D"/>
    <w:rsid w:val="00E34504"/>
    <w:rsid w:val="00E41BAC"/>
    <w:rsid w:val="00E53E21"/>
    <w:rsid w:val="00E54B4B"/>
    <w:rsid w:val="00E54E7D"/>
    <w:rsid w:val="00E606DA"/>
    <w:rsid w:val="00E727C8"/>
    <w:rsid w:val="00E731B7"/>
    <w:rsid w:val="00E93BF9"/>
    <w:rsid w:val="00E95B3B"/>
    <w:rsid w:val="00EB021E"/>
    <w:rsid w:val="00EC23F1"/>
    <w:rsid w:val="00EE387B"/>
    <w:rsid w:val="00EE5004"/>
    <w:rsid w:val="00EE5786"/>
    <w:rsid w:val="00EE79D4"/>
    <w:rsid w:val="00EF4689"/>
    <w:rsid w:val="00EF7FCD"/>
    <w:rsid w:val="00F04949"/>
    <w:rsid w:val="00F10469"/>
    <w:rsid w:val="00F12038"/>
    <w:rsid w:val="00F21791"/>
    <w:rsid w:val="00F22A3E"/>
    <w:rsid w:val="00F2579B"/>
    <w:rsid w:val="00F31F21"/>
    <w:rsid w:val="00F3489B"/>
    <w:rsid w:val="00F3654E"/>
    <w:rsid w:val="00F405F6"/>
    <w:rsid w:val="00F43BE8"/>
    <w:rsid w:val="00F509CB"/>
    <w:rsid w:val="00F512E2"/>
    <w:rsid w:val="00F56132"/>
    <w:rsid w:val="00F638C9"/>
    <w:rsid w:val="00F644BC"/>
    <w:rsid w:val="00F655C5"/>
    <w:rsid w:val="00F73B25"/>
    <w:rsid w:val="00F751BB"/>
    <w:rsid w:val="00F82AD9"/>
    <w:rsid w:val="00F863CD"/>
    <w:rsid w:val="00F87456"/>
    <w:rsid w:val="00F96A22"/>
    <w:rsid w:val="00F96F2F"/>
    <w:rsid w:val="00FA1503"/>
    <w:rsid w:val="00FD1C2A"/>
    <w:rsid w:val="00FE0348"/>
    <w:rsid w:val="00FE6532"/>
    <w:rsid w:val="00FF1F1E"/>
    <w:rsid w:val="00FF4243"/>
    <w:rsid w:val="00FF6A53"/>
    <w:rsid w:val="00FF6F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773D1"/>
  <w15:docId w15:val="{5606D291-7487-4376-8D70-A6D29F2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semiHidden/>
    <w:unhideWhenUsed/>
    <w:qFormat/>
    <w:rsid w:val="00104084"/>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semiHidden/>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customStyle="1" w:styleId="ParagrafoelencoCarattere">
    <w:name w:val="Paragrafo elenco Carattere"/>
    <w:aliases w:val="Question Carattere"/>
    <w:link w:val="Paragrafoelenco"/>
    <w:uiPriority w:val="34"/>
    <w:locked/>
    <w:rsid w:val="00AD5A1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293973">
      <w:bodyDiv w:val="1"/>
      <w:marLeft w:val="0"/>
      <w:marRight w:val="0"/>
      <w:marTop w:val="0"/>
      <w:marBottom w:val="0"/>
      <w:divBdr>
        <w:top w:val="none" w:sz="0" w:space="0" w:color="auto"/>
        <w:left w:val="none" w:sz="0" w:space="0" w:color="auto"/>
        <w:bottom w:val="none" w:sz="0" w:space="0" w:color="auto"/>
        <w:right w:val="none" w:sz="0" w:space="0" w:color="auto"/>
      </w:divBdr>
    </w:div>
    <w:div w:id="955481478">
      <w:bodyDiv w:val="1"/>
      <w:marLeft w:val="0"/>
      <w:marRight w:val="0"/>
      <w:marTop w:val="0"/>
      <w:marBottom w:val="0"/>
      <w:divBdr>
        <w:top w:val="none" w:sz="0" w:space="0" w:color="auto"/>
        <w:left w:val="none" w:sz="0" w:space="0" w:color="auto"/>
        <w:bottom w:val="none" w:sz="0" w:space="0" w:color="auto"/>
        <w:right w:val="none" w:sz="0" w:space="0" w:color="auto"/>
      </w:divBdr>
    </w:div>
    <w:div w:id="1031999681">
      <w:bodyDiv w:val="1"/>
      <w:marLeft w:val="0"/>
      <w:marRight w:val="0"/>
      <w:marTop w:val="0"/>
      <w:marBottom w:val="0"/>
      <w:divBdr>
        <w:top w:val="none" w:sz="0" w:space="0" w:color="auto"/>
        <w:left w:val="none" w:sz="0" w:space="0" w:color="auto"/>
        <w:bottom w:val="none" w:sz="0" w:space="0" w:color="auto"/>
        <w:right w:val="none" w:sz="0" w:space="0" w:color="auto"/>
      </w:divBdr>
    </w:div>
    <w:div w:id="1272010742">
      <w:bodyDiv w:val="1"/>
      <w:marLeft w:val="0"/>
      <w:marRight w:val="0"/>
      <w:marTop w:val="0"/>
      <w:marBottom w:val="0"/>
      <w:divBdr>
        <w:top w:val="none" w:sz="0" w:space="0" w:color="auto"/>
        <w:left w:val="none" w:sz="0" w:space="0" w:color="auto"/>
        <w:bottom w:val="none" w:sz="0" w:space="0" w:color="auto"/>
        <w:right w:val="none" w:sz="0" w:space="0" w:color="auto"/>
      </w:divBdr>
    </w:div>
    <w:div w:id="1315917156">
      <w:bodyDiv w:val="1"/>
      <w:marLeft w:val="0"/>
      <w:marRight w:val="0"/>
      <w:marTop w:val="0"/>
      <w:marBottom w:val="0"/>
      <w:divBdr>
        <w:top w:val="none" w:sz="0" w:space="0" w:color="auto"/>
        <w:left w:val="none" w:sz="0" w:space="0" w:color="auto"/>
        <w:bottom w:val="none" w:sz="0" w:space="0" w:color="auto"/>
        <w:right w:val="none" w:sz="0" w:space="0" w:color="auto"/>
      </w:divBdr>
    </w:div>
    <w:div w:id="1503085794">
      <w:bodyDiv w:val="1"/>
      <w:marLeft w:val="0"/>
      <w:marRight w:val="0"/>
      <w:marTop w:val="0"/>
      <w:marBottom w:val="0"/>
      <w:divBdr>
        <w:top w:val="none" w:sz="0" w:space="0" w:color="auto"/>
        <w:left w:val="none" w:sz="0" w:space="0" w:color="auto"/>
        <w:bottom w:val="none" w:sz="0" w:space="0" w:color="auto"/>
        <w:right w:val="none" w:sz="0" w:space="0" w:color="auto"/>
      </w:divBdr>
    </w:div>
    <w:div w:id="1504126422">
      <w:bodyDiv w:val="1"/>
      <w:marLeft w:val="0"/>
      <w:marRight w:val="0"/>
      <w:marTop w:val="0"/>
      <w:marBottom w:val="0"/>
      <w:divBdr>
        <w:top w:val="none" w:sz="0" w:space="0" w:color="auto"/>
        <w:left w:val="none" w:sz="0" w:space="0" w:color="auto"/>
        <w:bottom w:val="none" w:sz="0" w:space="0" w:color="auto"/>
        <w:right w:val="none" w:sz="0" w:space="0" w:color="auto"/>
      </w:divBdr>
    </w:div>
    <w:div w:id="1788160890">
      <w:bodyDiv w:val="1"/>
      <w:marLeft w:val="0"/>
      <w:marRight w:val="0"/>
      <w:marTop w:val="0"/>
      <w:marBottom w:val="0"/>
      <w:divBdr>
        <w:top w:val="none" w:sz="0" w:space="0" w:color="auto"/>
        <w:left w:val="none" w:sz="0" w:space="0" w:color="auto"/>
        <w:bottom w:val="none" w:sz="0" w:space="0" w:color="auto"/>
        <w:right w:val="none" w:sz="0" w:space="0" w:color="auto"/>
      </w:divBdr>
    </w:div>
    <w:div w:id="1827091148">
      <w:bodyDiv w:val="1"/>
      <w:marLeft w:val="0"/>
      <w:marRight w:val="0"/>
      <w:marTop w:val="0"/>
      <w:marBottom w:val="0"/>
      <w:divBdr>
        <w:top w:val="none" w:sz="0" w:space="0" w:color="auto"/>
        <w:left w:val="none" w:sz="0" w:space="0" w:color="auto"/>
        <w:bottom w:val="none" w:sz="0" w:space="0" w:color="auto"/>
        <w:right w:val="none" w:sz="0" w:space="0" w:color="auto"/>
      </w:divBdr>
    </w:div>
    <w:div w:id="21233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cciapesca@regione.fvg.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41E2-E8C8-4529-A116-CE7DFDF6AEEB}">
  <ds:schemaRefs>
    <ds:schemaRef ds:uri="http://schemas.microsoft.com/sharepoint/v3/contenttype/forms"/>
  </ds:schemaRefs>
</ds:datastoreItem>
</file>

<file path=customXml/itemProps2.xml><?xml version="1.0" encoding="utf-8"?>
<ds:datastoreItem xmlns:ds="http://schemas.openxmlformats.org/officeDocument/2006/customXml" ds:itemID="{3A641521-7CC2-4851-8AEA-2AFD48E51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79BF77-73F1-4CAD-BC9E-3AFAB9E6812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B2128F5-8CCA-4F01-ACA6-7896C280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1482</Words>
  <Characters>8449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TLC</dc:creator>
  <cp:lastModifiedBy>Fogale Lorenzo</cp:lastModifiedBy>
  <cp:revision>21</cp:revision>
  <dcterms:created xsi:type="dcterms:W3CDTF">2019-11-22T09:41:00Z</dcterms:created>
  <dcterms:modified xsi:type="dcterms:W3CDTF">2020-03-06T11:34:00Z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