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020" w:rsidRPr="006628E5" w:rsidRDefault="00F26020" w:rsidP="00F26020">
      <w:pPr>
        <w:spacing w:before="240"/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F26020" w:rsidRDefault="00F26020" w:rsidP="00F26020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bookmarkStart w:id="0" w:name="_Toc448232229"/>
    </w:p>
    <w:bookmarkEnd w:id="0"/>
    <w:p w:rsidR="00AF4FC0" w:rsidRPr="006628E5" w:rsidRDefault="00AF4FC0" w:rsidP="00AF4FC0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r w:rsidRPr="00D16A50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5 - Favorire la commercializzazione e la trasformazione</w:t>
      </w:r>
    </w:p>
    <w:p w:rsidR="00AF4FC0" w:rsidRDefault="00AF4FC0" w:rsidP="00F26020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F26020" w:rsidRPr="006628E5" w:rsidRDefault="00F26020" w:rsidP="00F26020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F26020" w:rsidRDefault="00F26020" w:rsidP="00F26020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F26020" w:rsidRPr="00552A92" w:rsidRDefault="00F26020" w:rsidP="00F26020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07</w:t>
      </w:r>
    </w:p>
    <w:p w:rsidR="00F26020" w:rsidRPr="00F26020" w:rsidRDefault="00F26020" w:rsidP="00F2602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F26020">
        <w:rPr>
          <w:rFonts w:ascii="DecimaWE Rg" w:hAnsi="DecimaWE Rg" w:cs="Arial"/>
          <w:b/>
          <w:color w:val="1F497D" w:themeColor="text2"/>
          <w:sz w:val="48"/>
          <w:szCs w:val="48"/>
        </w:rPr>
        <w:t>DICHIARAZIONE SOSTITUTIVA DELL’ATTO DI NOTORIETÀ DI ADEGUATA CAPACITÀ FINANZIARIA</w:t>
      </w:r>
    </w:p>
    <w:p w:rsidR="00F26020" w:rsidRDefault="00F26020" w:rsidP="00F2602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</w:p>
    <w:p w:rsidR="00AF4FC0" w:rsidRPr="003C1604" w:rsidRDefault="00AF4FC0" w:rsidP="00AF4FC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DecimaWE Rg" w:hAnsi="DecimaWE Rg"/>
          <w:b/>
          <w:color w:val="1F497D" w:themeColor="text2"/>
          <w:sz w:val="48"/>
          <w:szCs w:val="48"/>
        </w:rPr>
        <w:t>5.68</w:t>
      </w:r>
    </w:p>
    <w:p w:rsidR="00AF4FC0" w:rsidRDefault="00AF4FC0" w:rsidP="00AF4FC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</w:rPr>
      </w:pPr>
      <w:r w:rsidRPr="003C1604">
        <w:rPr>
          <w:rFonts w:ascii="DecimaWE Rg" w:hAnsi="DecimaWE Rg"/>
          <w:b/>
          <w:color w:val="1F497D" w:themeColor="text2"/>
          <w:sz w:val="44"/>
          <w:szCs w:val="44"/>
        </w:rPr>
        <w:t>Misure a favore della commercializzazione</w:t>
      </w:r>
    </w:p>
    <w:p w:rsidR="00AF4FC0" w:rsidRPr="006628E5" w:rsidRDefault="00AF4FC0" w:rsidP="00AF4FC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1F497D" w:themeColor="text2"/>
          <w:sz w:val="28"/>
          <w:szCs w:val="28"/>
        </w:rPr>
      </w:pPr>
      <w:r w:rsidRPr="003C1604">
        <w:rPr>
          <w:rFonts w:ascii="DecimaWE Rg" w:hAnsi="DecimaWE Rg"/>
          <w:b/>
          <w:bCs/>
          <w:color w:val="1F497D" w:themeColor="text2"/>
          <w:sz w:val="28"/>
          <w:szCs w:val="28"/>
        </w:rPr>
        <w:t>Art. 68 par. 1 lett. b), c), d), e), g)</w:t>
      </w:r>
      <w:r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 </w:t>
      </w:r>
      <w:r w:rsidRPr="00E73083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del Reg. </w:t>
      </w:r>
      <w:r w:rsidRPr="006628E5">
        <w:rPr>
          <w:rFonts w:ascii="DecimaWE Rg" w:hAnsi="DecimaWE Rg"/>
          <w:b/>
          <w:bCs/>
          <w:color w:val="1F497D" w:themeColor="text2"/>
          <w:sz w:val="28"/>
          <w:szCs w:val="28"/>
        </w:rPr>
        <w:t>(UE) n. 508/2014</w:t>
      </w:r>
    </w:p>
    <w:p w:rsidR="00F26020" w:rsidRPr="006628E5" w:rsidRDefault="00F26020" w:rsidP="00F26020">
      <w:pPr>
        <w:rPr>
          <w:rFonts w:ascii="DecimaWE Rg" w:hAnsi="DecimaWE Rg"/>
        </w:rPr>
      </w:pPr>
    </w:p>
    <w:p w:rsidR="00F26020" w:rsidRPr="006628E5" w:rsidRDefault="00F26020" w:rsidP="00F26020">
      <w:pPr>
        <w:rPr>
          <w:rFonts w:ascii="DecimaWE Rg" w:hAnsi="DecimaWE Rg"/>
        </w:rPr>
      </w:pPr>
    </w:p>
    <w:p w:rsidR="00F26020" w:rsidRPr="006628E5" w:rsidRDefault="00CC7B94" w:rsidP="00CC7B94">
      <w:pPr>
        <w:tabs>
          <w:tab w:val="left" w:pos="1365"/>
        </w:tabs>
        <w:rPr>
          <w:rFonts w:ascii="DecimaWE Rg" w:hAnsi="DecimaWE Rg"/>
        </w:rPr>
      </w:pPr>
      <w:r>
        <w:rPr>
          <w:rFonts w:ascii="DecimaWE Rg" w:hAnsi="DecimaWE Rg"/>
        </w:rPr>
        <w:tab/>
      </w:r>
    </w:p>
    <w:p w:rsidR="00F26020" w:rsidRPr="006628E5" w:rsidRDefault="00CA1BA7" w:rsidP="00F26020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2022</w:t>
      </w:r>
    </w:p>
    <w:p w:rsidR="00F26020" w:rsidRPr="006628E5" w:rsidRDefault="00CC7B94" w:rsidP="00CC7B94">
      <w:pPr>
        <w:tabs>
          <w:tab w:val="left" w:pos="1575"/>
          <w:tab w:val="left" w:pos="2505"/>
        </w:tabs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ab/>
      </w:r>
      <w:r>
        <w:rPr>
          <w:rFonts w:ascii="DecimaWE Rg" w:hAnsi="DecimaWE Rg"/>
          <w:b/>
          <w:color w:val="1F497D" w:themeColor="text2"/>
          <w:sz w:val="36"/>
          <w:szCs w:val="36"/>
        </w:rPr>
        <w:tab/>
      </w:r>
    </w:p>
    <w:p w:rsidR="00CA1BA7" w:rsidRDefault="00CA1BA7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</w:p>
    <w:p w:rsidR="007D05BC" w:rsidRPr="00721F7E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Alla Regione Autonoma Friuli Venezia Giulia</w:t>
      </w:r>
    </w:p>
    <w:p w:rsidR="007D05BC" w:rsidRPr="00721F7E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Direzione centrale risorse agr</w:t>
      </w:r>
      <w:r w:rsidR="007F6123">
        <w:rPr>
          <w:rFonts w:ascii="DecimaWE Rg" w:hAnsi="DecimaWE Rg" w:cs="DecimaWE Rg"/>
        </w:rPr>
        <w:t>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7D05BC" w:rsidRPr="00721F7E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7D05BC" w:rsidRPr="00721F7E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7D05BC" w:rsidRPr="00721F7E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7D05BC" w:rsidRPr="000C4412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PEC</w:t>
      </w:r>
      <w:r w:rsidR="00551ABA">
        <w:rPr>
          <w:rFonts w:ascii="DecimaWE Rg" w:hAnsi="DecimaWE Rg" w:cs="DecimaWE Rg"/>
        </w:rPr>
        <w:t>:</w:t>
      </w:r>
      <w:r>
        <w:rPr>
          <w:rFonts w:ascii="DecimaWE Rg" w:hAnsi="DecimaWE Rg" w:cs="DecimaWE Rg"/>
        </w:rPr>
        <w:t xml:space="preserve"> </w:t>
      </w:r>
      <w:r w:rsidRPr="00721F7E">
        <w:rPr>
          <w:rFonts w:ascii="DecimaWE Rg" w:hAnsi="DecimaWE Rg" w:cs="DecimaWE Rg"/>
        </w:rPr>
        <w:t>agricoltura@certregione.fvg.it</w:t>
      </w:r>
    </w:p>
    <w:p w:rsidR="004D704E" w:rsidRDefault="004D704E" w:rsidP="00635869">
      <w:pPr>
        <w:spacing w:before="120" w:after="120"/>
        <w:rPr>
          <w:rFonts w:ascii="DecimaWE Rg" w:hAnsi="DecimaWE Rg" w:cs="Arial"/>
        </w:rPr>
      </w:pPr>
    </w:p>
    <w:p w:rsidR="00755683" w:rsidRDefault="00755683" w:rsidP="00755683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Progr</w:t>
      </w:r>
      <w:r>
        <w:rPr>
          <w:rFonts w:ascii="DecimaWE Rg" w:hAnsi="DecimaWE Rg" w:cs="Arial"/>
          <w:b/>
        </w:rPr>
        <w:t xml:space="preserve">amma Operativo FEAMP 2014-2020 </w:t>
      </w:r>
    </w:p>
    <w:p w:rsidR="00CC7B94" w:rsidRDefault="00CC7B94" w:rsidP="00CC7B94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0A354E">
        <w:rPr>
          <w:rFonts w:ascii="DecimaWE Rg" w:hAnsi="DecimaWE Rg" w:cs="Arial"/>
          <w:b/>
        </w:rPr>
        <w:t>Art. 68 par. 1 lett. b), c), d), e), g) del Reg. (UE) n. 508/2014</w:t>
      </w:r>
    </w:p>
    <w:p w:rsidR="00CC7B94" w:rsidRPr="00455BD4" w:rsidRDefault="00CC7B94" w:rsidP="00CC7B94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Misura </w:t>
      </w:r>
      <w:r>
        <w:rPr>
          <w:rFonts w:ascii="DecimaWE Rg" w:hAnsi="DecimaWE Rg" w:cs="Arial"/>
          <w:b/>
        </w:rPr>
        <w:t>5.68</w:t>
      </w:r>
      <w:r w:rsidRPr="00455BD4">
        <w:rPr>
          <w:rFonts w:ascii="DecimaWE Rg" w:hAnsi="DecimaWE Rg" w:cs="Arial"/>
          <w:b/>
        </w:rPr>
        <w:t xml:space="preserve"> “</w:t>
      </w:r>
      <w:r w:rsidRPr="000A354E">
        <w:rPr>
          <w:rFonts w:ascii="DecimaWE Rg" w:hAnsi="DecimaWE Rg" w:cs="Arial"/>
          <w:b/>
        </w:rPr>
        <w:t>Misure a favore della commercializzazione</w:t>
      </w:r>
      <w:r w:rsidRPr="00455BD4">
        <w:rPr>
          <w:rFonts w:ascii="DecimaWE Rg" w:hAnsi="DecimaWE Rg" w:cs="Arial"/>
          <w:b/>
        </w:rPr>
        <w:t>”</w:t>
      </w:r>
    </w:p>
    <w:p w:rsidR="004D704E" w:rsidRDefault="004D704E" w:rsidP="00635869">
      <w:pPr>
        <w:spacing w:before="120" w:after="120"/>
        <w:rPr>
          <w:rFonts w:ascii="DecimaWE Rg" w:hAnsi="DecimaWE Rg" w:cs="Arial"/>
        </w:rPr>
      </w:pPr>
    </w:p>
    <w:p w:rsidR="008003C0" w:rsidRPr="00F132CD" w:rsidRDefault="008003C0" w:rsidP="00635869">
      <w:pPr>
        <w:spacing w:after="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>DICHIARAZIONE SOSTITUTIVA D</w:t>
      </w:r>
      <w:r>
        <w:rPr>
          <w:rFonts w:ascii="DecimaWE Rg" w:hAnsi="DecimaWE Rg" w:cs="DecimaWE Rg"/>
          <w:b/>
          <w:bCs/>
          <w:sz w:val="28"/>
          <w:szCs w:val="28"/>
          <w:u w:val="single"/>
        </w:rPr>
        <w:t>ELL’</w:t>
      </w: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 xml:space="preserve"> ATTO DI NOTORIETA’</w:t>
      </w:r>
    </w:p>
    <w:p w:rsidR="00DE71A9" w:rsidRDefault="001A4F24" w:rsidP="00635869">
      <w:pPr>
        <w:tabs>
          <w:tab w:val="center" w:pos="4819"/>
          <w:tab w:val="right" w:pos="9638"/>
        </w:tabs>
        <w:spacing w:after="0"/>
        <w:rPr>
          <w:rFonts w:ascii="DecimaWE Rg" w:hAnsi="DecimaWE Rg" w:cs="DecimaWE Rg"/>
          <w:sz w:val="21"/>
          <w:szCs w:val="21"/>
        </w:rPr>
      </w:pPr>
      <w:r>
        <w:rPr>
          <w:rFonts w:ascii="DecimaWE Rg" w:hAnsi="DecimaWE Rg" w:cs="DecimaWE Rg"/>
          <w:sz w:val="21"/>
          <w:szCs w:val="21"/>
        </w:rPr>
        <w:tab/>
      </w:r>
      <w:r w:rsidR="008003C0" w:rsidRPr="00F132CD">
        <w:rPr>
          <w:rFonts w:ascii="DecimaWE Rg" w:hAnsi="DecimaWE Rg" w:cs="DecimaWE Rg"/>
          <w:sz w:val="21"/>
          <w:szCs w:val="21"/>
        </w:rPr>
        <w:t>resa ai sensi e per gli effetti dell’art. 47 D.P.R. 445 del 28.12.2000</w:t>
      </w:r>
    </w:p>
    <w:p w:rsidR="00DB28AE" w:rsidRDefault="00DB28AE" w:rsidP="00635869">
      <w:pPr>
        <w:tabs>
          <w:tab w:val="center" w:pos="4819"/>
          <w:tab w:val="right" w:pos="9638"/>
        </w:tabs>
        <w:spacing w:after="0"/>
        <w:rPr>
          <w:rFonts w:ascii="DecimaWE Rg" w:hAnsi="DecimaWE Rg" w:cs="DecimaWE Rg"/>
          <w:sz w:val="21"/>
          <w:szCs w:val="21"/>
        </w:rPr>
      </w:pPr>
    </w:p>
    <w:tbl>
      <w:tblPr>
        <w:tblStyle w:val="Grigliatabella"/>
        <w:tblW w:w="9778" w:type="dxa"/>
        <w:tblLook w:val="04A0" w:firstRow="1" w:lastRow="0" w:firstColumn="1" w:lastColumn="0" w:noHBand="0" w:noVBand="1"/>
      </w:tblPr>
      <w:tblGrid>
        <w:gridCol w:w="2802"/>
        <w:gridCol w:w="2693"/>
        <w:gridCol w:w="613"/>
        <w:gridCol w:w="237"/>
        <w:gridCol w:w="993"/>
        <w:gridCol w:w="425"/>
        <w:gridCol w:w="298"/>
        <w:gridCol w:w="1717"/>
      </w:tblGrid>
      <w:tr w:rsidR="00635869" w:rsidTr="00635869">
        <w:trPr>
          <w:trHeight w:val="170"/>
        </w:trPr>
        <w:tc>
          <w:tcPr>
            <w:tcW w:w="2802" w:type="dxa"/>
          </w:tcPr>
          <w:p w:rsidR="00635869" w:rsidRDefault="00635869" w:rsidP="00635869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Il/la sottoscritto/a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D47E2C" w:rsidTr="00D47E2C">
        <w:trPr>
          <w:trHeight w:val="170"/>
        </w:trPr>
        <w:tc>
          <w:tcPr>
            <w:tcW w:w="2802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Nato/a a</w:t>
            </w:r>
            <w:r>
              <w:rPr>
                <w:rFonts w:ascii="DecimaWE Rg" w:hAnsi="DecimaWE Rg" w:cs="DecimaWE Rg"/>
                <w:sz w:val="21"/>
                <w:szCs w:val="21"/>
              </w:rPr>
              <w:t xml:space="preserve"> </w:t>
            </w:r>
          </w:p>
        </w:tc>
        <w:tc>
          <w:tcPr>
            <w:tcW w:w="2693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613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prov.</w:t>
            </w:r>
          </w:p>
        </w:tc>
        <w:tc>
          <w:tcPr>
            <w:tcW w:w="1230" w:type="dxa"/>
            <w:gridSpan w:val="2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425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</w:t>
            </w:r>
          </w:p>
        </w:tc>
        <w:tc>
          <w:tcPr>
            <w:tcW w:w="2015" w:type="dxa"/>
            <w:gridSpan w:val="2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Pr="00F132CD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residente a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Pr="00F132CD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Via e numero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Cod. Fisc.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in qualità di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Pr="00F132CD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5E0518">
              <w:rPr>
                <w:rFonts w:ascii="DecimaWE Rg" w:hAnsi="DecimaWE Rg" w:cs="DecimaWE Rg"/>
                <w:sz w:val="21"/>
                <w:szCs w:val="21"/>
              </w:rPr>
              <w:t>Iscritto al n°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D47E2C" w:rsidTr="002F4A05">
        <w:trPr>
          <w:trHeight w:val="170"/>
        </w:trPr>
        <w:tc>
          <w:tcPr>
            <w:tcW w:w="2802" w:type="dxa"/>
          </w:tcPr>
          <w:p w:rsidR="00D47E2C" w:rsidRPr="00F132CD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5E0518">
              <w:rPr>
                <w:rFonts w:ascii="DecimaWE Rg" w:hAnsi="DecimaWE Rg" w:cs="DecimaWE Rg"/>
                <w:sz w:val="21"/>
                <w:szCs w:val="21"/>
              </w:rPr>
              <w:t>dell’Albo professionale dei</w:t>
            </w:r>
          </w:p>
        </w:tc>
        <w:tc>
          <w:tcPr>
            <w:tcW w:w="3543" w:type="dxa"/>
            <w:gridSpan w:val="3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1716" w:type="dxa"/>
            <w:gridSpan w:val="3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5E0518">
              <w:rPr>
                <w:rFonts w:ascii="DecimaWE Rg" w:hAnsi="DecimaWE Rg" w:cs="DecimaWE Rg"/>
                <w:sz w:val="21"/>
                <w:szCs w:val="21"/>
              </w:rPr>
              <w:t>della provincia di</w:t>
            </w:r>
          </w:p>
        </w:tc>
        <w:tc>
          <w:tcPr>
            <w:tcW w:w="1717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8003C0" w:rsidRDefault="00DB28AE" w:rsidP="00635869">
      <w:pPr>
        <w:spacing w:before="120" w:after="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 xml:space="preserve">consapevole delle sanzioni penali, nel </w:t>
      </w:r>
      <w:r w:rsidR="008003C0" w:rsidRPr="00BE47C7">
        <w:rPr>
          <w:rFonts w:ascii="DecimaWE Rg" w:hAnsi="DecimaWE Rg" w:cs="DecimaWE Rg"/>
        </w:rPr>
        <w:t xml:space="preserve">caso di dichiarazioni non veritiere, di formazione o uso di atti falsi, richiamate dell’art. 76 del D.P.R. n. 445del 28 dicembre 2000 </w:t>
      </w:r>
    </w:p>
    <w:p w:rsidR="005E0518" w:rsidRPr="00EE4663" w:rsidRDefault="005E0518" w:rsidP="00635869">
      <w:pPr>
        <w:spacing w:after="0" w:line="360" w:lineRule="auto"/>
        <w:ind w:left="360"/>
        <w:jc w:val="center"/>
        <w:rPr>
          <w:rFonts w:ascii="DecimaWE Rg" w:hAnsi="DecimaWE Rg" w:cs="DecimaWE Rg"/>
          <w:b/>
        </w:rPr>
      </w:pPr>
      <w:r w:rsidRPr="00EE4663">
        <w:rPr>
          <w:rFonts w:ascii="DecimaWE Rg" w:hAnsi="DecimaWE Rg" w:cs="DecimaWE Rg"/>
          <w:b/>
        </w:rPr>
        <w:t xml:space="preserve">ATTESTA </w:t>
      </w:r>
    </w:p>
    <w:p w:rsidR="00822E9D" w:rsidRPr="00822E9D" w:rsidRDefault="001A0842" w:rsidP="00635869">
      <w:pPr>
        <w:spacing w:before="120" w:after="0" w:line="24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c</w:t>
      </w:r>
      <w:r w:rsidR="005E0518" w:rsidRPr="00822E9D">
        <w:rPr>
          <w:rFonts w:ascii="DecimaWE Rg" w:hAnsi="DecimaWE Rg" w:cs="DecimaWE Rg"/>
        </w:rPr>
        <w:t xml:space="preserve">he l’impresa </w:t>
      </w:r>
      <w:r w:rsidR="005E0518" w:rsidRPr="005E0518">
        <w:rPr>
          <w:rFonts w:ascii="DecimaWE Rg" w:hAnsi="DecimaWE Rg" w:cs="DecimaWE Rg"/>
        </w:rPr>
        <w:t>Ragione sociale</w:t>
      </w:r>
      <w:r w:rsidR="005E0518" w:rsidRPr="00822E9D">
        <w:rPr>
          <w:rFonts w:ascii="DecimaWE Rg" w:hAnsi="DecimaWE Rg" w:cs="DecimaWE Rg"/>
        </w:rPr>
        <w:t xml:space="preserve"> </w:t>
      </w:r>
      <w:r w:rsidR="00822E9D" w:rsidRPr="00822E9D">
        <w:rPr>
          <w:rFonts w:ascii="DecimaWE Rg" w:hAnsi="DecimaWE Rg" w:cs="DecimaWE Rg"/>
        </w:rPr>
        <w:t>__________________________________________</w:t>
      </w:r>
      <w:r w:rsidR="00822E9D">
        <w:rPr>
          <w:rFonts w:ascii="DecimaWE Rg" w:hAnsi="DecimaWE Rg" w:cs="DecimaWE Rg"/>
        </w:rPr>
        <w:t>_______________________________</w:t>
      </w:r>
    </w:p>
    <w:p w:rsidR="00822E9D" w:rsidRPr="00822E9D" w:rsidRDefault="00822E9D" w:rsidP="00635869">
      <w:pPr>
        <w:spacing w:before="120" w:after="120" w:line="240" w:lineRule="auto"/>
        <w:jc w:val="both"/>
        <w:rPr>
          <w:rFonts w:ascii="DecimaWE Rg" w:hAnsi="DecimaWE Rg" w:cs="DecimaWE Rg"/>
        </w:rPr>
      </w:pPr>
      <w:r w:rsidRPr="00822E9D">
        <w:rPr>
          <w:rFonts w:ascii="DecimaWE Rg" w:hAnsi="DecimaWE Rg" w:cs="DecimaWE Rg"/>
        </w:rPr>
        <w:t xml:space="preserve"> </w:t>
      </w:r>
      <w:r w:rsidRPr="005E0518">
        <w:rPr>
          <w:rFonts w:ascii="DecimaWE Rg" w:hAnsi="DecimaWE Rg" w:cs="DecimaWE Rg"/>
        </w:rPr>
        <w:t>P.IVA - Cod. fiscale</w:t>
      </w:r>
      <w:r w:rsidRPr="00822E9D">
        <w:rPr>
          <w:rFonts w:ascii="DecimaWE Rg" w:hAnsi="DecimaWE Rg" w:cs="DecimaWE Rg"/>
        </w:rPr>
        <w:t xml:space="preserve"> _______________________________________________</w:t>
      </w:r>
      <w:r>
        <w:rPr>
          <w:rFonts w:ascii="DecimaWE Rg" w:hAnsi="DecimaWE Rg" w:cs="DecimaWE Rg"/>
        </w:rPr>
        <w:t>____________________________________</w:t>
      </w:r>
      <w:r w:rsidRPr="00822E9D">
        <w:rPr>
          <w:rFonts w:ascii="DecimaWE Rg" w:hAnsi="DecimaWE Rg" w:cs="DecimaWE Rg"/>
        </w:rPr>
        <w:t xml:space="preserve"> </w:t>
      </w:r>
    </w:p>
    <w:p w:rsidR="00822E9D" w:rsidRPr="00822E9D" w:rsidRDefault="00822E9D" w:rsidP="00635869">
      <w:pPr>
        <w:spacing w:before="120" w:after="120" w:line="240" w:lineRule="auto"/>
        <w:jc w:val="both"/>
        <w:rPr>
          <w:rFonts w:ascii="DecimaWE Rg" w:hAnsi="DecimaWE Rg" w:cs="DecimaWE Rg"/>
        </w:rPr>
      </w:pPr>
      <w:r w:rsidRPr="005E0518">
        <w:rPr>
          <w:rFonts w:ascii="DecimaWE Rg" w:hAnsi="DecimaWE Rg" w:cs="DecimaWE Rg"/>
        </w:rPr>
        <w:t>Indirizzo sede legale</w:t>
      </w:r>
      <w:r w:rsidRPr="00822E9D">
        <w:rPr>
          <w:rFonts w:ascii="DecimaWE Rg" w:hAnsi="DecimaWE Rg" w:cs="DecimaWE Rg"/>
        </w:rPr>
        <w:t xml:space="preserve"> _________________</w:t>
      </w:r>
      <w:r>
        <w:rPr>
          <w:rFonts w:ascii="DecimaWE Rg" w:hAnsi="DecimaWE Rg" w:cs="DecimaWE Rg"/>
        </w:rPr>
        <w:t>_________________________________________________________________</w:t>
      </w:r>
    </w:p>
    <w:p w:rsidR="0063179F" w:rsidRPr="00822E9D" w:rsidRDefault="00D9023F" w:rsidP="00822E9D">
      <w:pPr>
        <w:tabs>
          <w:tab w:val="left" w:pos="-284"/>
          <w:tab w:val="left" w:pos="0"/>
          <w:tab w:val="left" w:pos="9923"/>
        </w:tabs>
        <w:jc w:val="both"/>
        <w:rPr>
          <w:rFonts w:ascii="DecimaWE Rg" w:hAnsi="DecimaWE Rg" w:cs="DecimaWE Rg"/>
        </w:rPr>
      </w:pPr>
      <w:r w:rsidRPr="002323C2">
        <w:rPr>
          <w:rFonts w:ascii="DecimaWE Rg" w:hAnsi="DecimaWE Rg" w:cs="DecimaWE Rg"/>
          <w:bCs/>
        </w:rPr>
        <w:t>p</w:t>
      </w:r>
      <w:r w:rsidR="00822E9D" w:rsidRPr="002323C2">
        <w:rPr>
          <w:rFonts w:ascii="DecimaWE Rg" w:hAnsi="DecimaWE Rg" w:cs="DecimaWE Rg"/>
        </w:rPr>
        <w:t xml:space="preserve">ossiede la capacità finanziaria necessaria a rispettare le condizioni stabilite dal bando Misura </w:t>
      </w:r>
      <w:r w:rsidR="00CC7B94" w:rsidRPr="00CC7B94">
        <w:rPr>
          <w:rFonts w:ascii="DecimaWE Rg" w:hAnsi="DecimaWE Rg" w:cs="DecimaWE Rg"/>
        </w:rPr>
        <w:t>5.68 “Misure a favore della commercializzazione”</w:t>
      </w:r>
      <w:r w:rsidR="00ED6996" w:rsidRPr="002323C2">
        <w:rPr>
          <w:rFonts w:ascii="DecimaWE Rg" w:hAnsi="DecimaWE Rg" w:cs="DecimaWE Rg"/>
        </w:rPr>
        <w:t>,</w:t>
      </w:r>
      <w:r w:rsidR="00822E9D" w:rsidRPr="002323C2">
        <w:rPr>
          <w:rFonts w:ascii="DecimaWE Rg" w:hAnsi="DecimaWE Rg" w:cs="DecimaWE Rg"/>
        </w:rPr>
        <w:t xml:space="preserve"> </w:t>
      </w:r>
      <w:r w:rsidR="00755683" w:rsidRPr="002323C2">
        <w:rPr>
          <w:rFonts w:ascii="DecimaWE Rg" w:hAnsi="DecimaWE Rg" w:cs="DecimaWE Rg"/>
        </w:rPr>
        <w:t xml:space="preserve">art. </w:t>
      </w:r>
      <w:r w:rsidR="00CC7B94" w:rsidRPr="00CC7B94">
        <w:rPr>
          <w:rFonts w:ascii="DecimaWE Rg" w:hAnsi="DecimaWE Rg" w:cs="DecimaWE Rg"/>
        </w:rPr>
        <w:t xml:space="preserve">68 </w:t>
      </w:r>
      <w:r w:rsidR="00CC7B94">
        <w:rPr>
          <w:rFonts w:ascii="DecimaWE Rg" w:hAnsi="DecimaWE Rg" w:cs="DecimaWE Rg"/>
        </w:rPr>
        <w:t>par. 1 lett. b), c), d), e), g)</w:t>
      </w:r>
      <w:r w:rsidR="00755683" w:rsidRPr="002323C2">
        <w:rPr>
          <w:rFonts w:ascii="DecimaWE Rg" w:hAnsi="DecimaWE Rg" w:cs="DecimaWE Rg"/>
        </w:rPr>
        <w:t xml:space="preserve"> del Reg. (UE) n. 508/14</w:t>
      </w:r>
      <w:r w:rsidR="00822E9D" w:rsidRPr="002323C2">
        <w:rPr>
          <w:rFonts w:ascii="DecimaWE Rg" w:hAnsi="DecimaWE Rg" w:cs="DecimaWE Rg"/>
        </w:rPr>
        <w:t>,</w:t>
      </w:r>
      <w:r w:rsidR="00822E9D">
        <w:rPr>
          <w:rFonts w:ascii="DecimaWE Rg" w:hAnsi="DecimaWE Rg" w:cs="DecimaWE Rg"/>
        </w:rPr>
        <w:t xml:space="preserve"> per ottenere e mantenere il sostegno richiesto in relazione al progetto presentato.</w:t>
      </w:r>
    </w:p>
    <w:p w:rsidR="008003C0" w:rsidRDefault="00D403B5" w:rsidP="00635869">
      <w:pPr>
        <w:spacing w:before="120" w:after="120"/>
        <w:jc w:val="both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Dichiara in</w:t>
      </w:r>
      <w:bookmarkStart w:id="1" w:name="_GoBack"/>
      <w:bookmarkEnd w:id="1"/>
      <w:r w:rsidR="008003C0" w:rsidRPr="00822E9D">
        <w:rPr>
          <w:rFonts w:ascii="DecimaWE Rg" w:hAnsi="DecimaWE Rg" w:cs="DecimaWE Rg"/>
          <w:bCs/>
        </w:rPr>
        <w:t>oltre di essere informato/a, ai sensi del D.Lgs. 196/2003</w:t>
      </w:r>
      <w:r w:rsidR="005E0540">
        <w:rPr>
          <w:rFonts w:ascii="DecimaWE Rg" w:hAnsi="DecimaWE Rg" w:cs="DecimaWE Rg"/>
          <w:bCs/>
        </w:rPr>
        <w:t xml:space="preserve">, </w:t>
      </w:r>
      <w:r w:rsidR="005E0540" w:rsidRPr="000C754A">
        <w:rPr>
          <w:rFonts w:ascii="DecimaWE Rg" w:hAnsi="DecimaWE Rg" w:cs="DecimaWE Rg"/>
          <w:bCs/>
        </w:rPr>
        <w:t>come modifi</w:t>
      </w:r>
      <w:r w:rsidR="005E0540">
        <w:rPr>
          <w:rFonts w:ascii="DecimaWE Rg" w:hAnsi="DecimaWE Rg" w:cs="DecimaWE Rg"/>
          <w:bCs/>
        </w:rPr>
        <w:t>cato dal D.Lgs. 101/2018,</w:t>
      </w:r>
      <w:r w:rsidR="008003C0" w:rsidRPr="00822E9D">
        <w:rPr>
          <w:rFonts w:ascii="DecimaWE Rg" w:hAnsi="DecimaWE Rg" w:cs="DecimaWE Rg"/>
          <w:bCs/>
        </w:rPr>
        <w:t xml:space="preserve"> che i dati personali raccolti saranno trattati, anche con strumenti informatici, esclusivamente nell’ambito del procedimento per il quale la presente viene resa.</w:t>
      </w:r>
    </w:p>
    <w:p w:rsidR="009462AC" w:rsidRDefault="009462AC" w:rsidP="00635869">
      <w:pPr>
        <w:spacing w:before="120" w:after="120"/>
        <w:jc w:val="both"/>
        <w:rPr>
          <w:rFonts w:ascii="DecimaWE Rg" w:hAnsi="DecimaWE Rg" w:cs="DecimaWE Rg"/>
          <w:bCs/>
        </w:rPr>
      </w:pPr>
    </w:p>
    <w:p w:rsidR="009462AC" w:rsidRPr="00822E9D" w:rsidRDefault="009462AC" w:rsidP="00635869">
      <w:pPr>
        <w:spacing w:before="120" w:after="120"/>
        <w:jc w:val="both"/>
        <w:rPr>
          <w:rFonts w:ascii="DecimaWE Rg" w:hAnsi="DecimaWE Rg" w:cs="DecimaWE Rg"/>
          <w:bCs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4"/>
        <w:gridCol w:w="2375"/>
        <w:gridCol w:w="3586"/>
      </w:tblGrid>
      <w:tr w:rsidR="008003C0" w:rsidRPr="00A219B6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lastRenderedPageBreak/>
              <w:t xml:space="preserve">Data 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________________________________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,li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</w:t>
            </w:r>
          </w:p>
        </w:tc>
      </w:tr>
      <w:tr w:rsidR="008003C0" w:rsidRPr="00A219B6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</w:p>
        </w:tc>
      </w:tr>
      <w:tr w:rsidR="008003C0" w:rsidRPr="00A219B6" w:rsidTr="007F605F">
        <w:trPr>
          <w:trHeight w:val="116"/>
        </w:trPr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Timbro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F94744" w:rsidP="00F94744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  <w:vertAlign w:val="superscript"/>
              </w:rPr>
            </w:pPr>
            <w:r w:rsidRPr="00F94744"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Firma </w:t>
            </w:r>
          </w:p>
        </w:tc>
      </w:tr>
    </w:tbl>
    <w:p w:rsidR="008003C0" w:rsidRDefault="00635869" w:rsidP="008003C0">
      <w:pPr>
        <w:spacing w:before="120"/>
        <w:jc w:val="both"/>
        <w:rPr>
          <w:rFonts w:ascii="DecimaWE Rg" w:hAnsi="DecimaWE Rg" w:cs="DecimaWE Rg"/>
          <w:sz w:val="21"/>
          <w:szCs w:val="21"/>
        </w:rPr>
      </w:pP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  <w:t>__________________________________</w:t>
      </w:r>
    </w:p>
    <w:p w:rsidR="009462AC" w:rsidRDefault="009462AC" w:rsidP="008003C0">
      <w:pPr>
        <w:spacing w:before="120"/>
        <w:jc w:val="both"/>
        <w:rPr>
          <w:rFonts w:ascii="DecimaWE Rg" w:hAnsi="DecimaWE Rg" w:cs="DecimaWE Rg"/>
          <w:sz w:val="21"/>
          <w:szCs w:val="21"/>
        </w:rPr>
      </w:pPr>
    </w:p>
    <w:p w:rsidR="00CC6F27" w:rsidRDefault="00CC6F27" w:rsidP="008003C0">
      <w:pPr>
        <w:spacing w:before="120"/>
        <w:jc w:val="both"/>
        <w:rPr>
          <w:rFonts w:ascii="DecimaWE Rg" w:hAnsi="DecimaWE Rg" w:cs="DecimaWE Rg"/>
          <w:sz w:val="21"/>
          <w:szCs w:val="21"/>
        </w:rPr>
      </w:pPr>
    </w:p>
    <w:p w:rsidR="00635869" w:rsidRDefault="00635869" w:rsidP="00635869">
      <w:pPr>
        <w:pStyle w:val="Testonotaapidipagina"/>
        <w:jc w:val="both"/>
        <w:rPr>
          <w:rFonts w:ascii="DecimaWE Rg" w:hAnsi="DecimaWE Rg" w:cs="DecimaWE Rg"/>
          <w:b/>
          <w:sz w:val="22"/>
          <w:szCs w:val="22"/>
        </w:rPr>
      </w:pPr>
      <w:r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2B4065">
        <w:rPr>
          <w:rFonts w:ascii="DecimaWE Rg" w:hAnsi="DecimaWE Rg" w:cs="DecimaWE Rg"/>
          <w:sz w:val="22"/>
          <w:szCs w:val="22"/>
          <w:lang w:val="fr-FR"/>
        </w:rPr>
        <w:t>D</w:t>
      </w:r>
      <w:r w:rsidRPr="00871B09">
        <w:rPr>
          <w:rFonts w:ascii="DecimaWE Rg" w:hAnsi="DecimaWE Rg" w:cs="DecimaWE Rg"/>
          <w:sz w:val="22"/>
          <w:szCs w:val="22"/>
          <w:lang w:val="fr-FR"/>
        </w:rPr>
        <w:t>PR n. 445/2000.</w:t>
      </w:r>
      <w:r>
        <w:rPr>
          <w:rFonts w:ascii="DecimaWE Rg" w:hAnsi="DecimaWE Rg" w:cs="DecimaWE Rg"/>
          <w:sz w:val="22"/>
          <w:szCs w:val="22"/>
          <w:lang w:val="fr-FR"/>
        </w:rPr>
        <w:t xml:space="preserve"> </w:t>
      </w:r>
      <w:r w:rsidRPr="00475CA5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p w:rsidR="00D9023F" w:rsidRDefault="00D9023F" w:rsidP="00635869">
      <w:pPr>
        <w:pStyle w:val="Testonotaapidipagina"/>
        <w:jc w:val="both"/>
        <w:rPr>
          <w:rFonts w:ascii="DecimaWE Rg" w:hAnsi="DecimaWE Rg" w:cs="DecimaWE Rg"/>
          <w:b/>
          <w:sz w:val="22"/>
          <w:szCs w:val="22"/>
        </w:rPr>
      </w:pPr>
    </w:p>
    <w:p w:rsidR="00D9023F" w:rsidRDefault="00D9023F" w:rsidP="00635869">
      <w:pPr>
        <w:pStyle w:val="Testonotaapidipagina"/>
        <w:jc w:val="both"/>
        <w:rPr>
          <w:rFonts w:ascii="DecimaWE Rg" w:hAnsi="DecimaWE Rg" w:cs="DecimaWE Rg"/>
          <w:b/>
          <w:sz w:val="22"/>
          <w:szCs w:val="22"/>
        </w:rPr>
      </w:pPr>
    </w:p>
    <w:p w:rsidR="00D9023F" w:rsidRDefault="00D9023F" w:rsidP="00635869">
      <w:pPr>
        <w:pStyle w:val="Testonotaapidipagina"/>
        <w:jc w:val="both"/>
        <w:rPr>
          <w:rFonts w:ascii="DecimaWE Rg" w:hAnsi="DecimaWE Rg" w:cs="DecimaWE Rg"/>
          <w:b/>
          <w:sz w:val="22"/>
          <w:szCs w:val="22"/>
        </w:rPr>
      </w:pPr>
    </w:p>
    <w:p w:rsidR="00D9023F" w:rsidRDefault="00D9023F" w:rsidP="00635869">
      <w:pPr>
        <w:pStyle w:val="Testonotaapidipagina"/>
        <w:jc w:val="both"/>
        <w:rPr>
          <w:rFonts w:ascii="DecimaWE Rg" w:hAnsi="DecimaWE Rg" w:cs="DecimaWE Rg"/>
          <w:b/>
          <w:sz w:val="22"/>
          <w:szCs w:val="22"/>
        </w:rPr>
      </w:pPr>
    </w:p>
    <w:p w:rsidR="00D9023F" w:rsidRDefault="00D9023F" w:rsidP="00635869">
      <w:pPr>
        <w:pStyle w:val="Testonotaapidipagina"/>
        <w:jc w:val="both"/>
        <w:rPr>
          <w:rFonts w:ascii="DecimaWE Rg" w:hAnsi="DecimaWE Rg" w:cs="DecimaWE Rg"/>
          <w:b/>
          <w:sz w:val="22"/>
          <w:szCs w:val="22"/>
        </w:rPr>
      </w:pPr>
    </w:p>
    <w:p w:rsidR="00D9023F" w:rsidRPr="00EF266F" w:rsidRDefault="00D9023F" w:rsidP="00635869">
      <w:pPr>
        <w:pStyle w:val="Testonotaapidipagina"/>
        <w:jc w:val="both"/>
        <w:rPr>
          <w:rFonts w:ascii="Arial" w:hAnsi="Arial" w:cs="Arial"/>
        </w:rPr>
      </w:pPr>
    </w:p>
    <w:sectPr w:rsidR="00D9023F" w:rsidRPr="00EF266F">
      <w:headerReference w:type="default" r:id="rId8"/>
      <w:footerReference w:type="default" r:id="rId9"/>
      <w:endnotePr>
        <w:numFmt w:val="decimal"/>
      </w:endnotePr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473" w:rsidRDefault="00921473" w:rsidP="00C257F8">
      <w:pPr>
        <w:spacing w:after="0" w:line="240" w:lineRule="auto"/>
      </w:pPr>
      <w:r>
        <w:separator/>
      </w:r>
    </w:p>
  </w:endnote>
  <w:endnote w:type="continuationSeparator" w:id="0">
    <w:p w:rsidR="00921473" w:rsidRDefault="00921473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55683" w:rsidRDefault="00755683" w:rsidP="0001393E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</w:pP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CC7B94" w:rsidRPr="00CC7B94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68 par. 1 lett. b), c), d), e), g)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del Reg. 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  <w:t>(UE) n. 508/2014</w:t>
            </w:r>
          </w:p>
          <w:p w:rsidR="00C116E5" w:rsidRPr="00C116E5" w:rsidRDefault="00C116E5" w:rsidP="0001393E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D403B5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D403B5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473" w:rsidRDefault="00921473" w:rsidP="00C257F8">
      <w:pPr>
        <w:spacing w:after="0" w:line="240" w:lineRule="auto"/>
      </w:pPr>
      <w:r>
        <w:separator/>
      </w:r>
    </w:p>
  </w:footnote>
  <w:footnote w:type="continuationSeparator" w:id="0">
    <w:p w:rsidR="00921473" w:rsidRDefault="00921473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BA7" w:rsidRDefault="00CA1BA7" w:rsidP="00CA1BA7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60800" behindDoc="1" locked="0" layoutInCell="1" allowOverlap="1" wp14:anchorId="3B25048B" wp14:editId="162C2AF4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57728" behindDoc="1" locked="0" layoutInCell="1" allowOverlap="1" wp14:anchorId="3778A00B" wp14:editId="29A091D3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1BA7" w:rsidRDefault="00CA1BA7" w:rsidP="00CA1BA7">
    <w:pPr>
      <w:pStyle w:val="Intestazione"/>
      <w:rPr>
        <w:rStyle w:val="info-label"/>
      </w:rPr>
    </w:pPr>
  </w:p>
  <w:p w:rsidR="00CA1BA7" w:rsidRDefault="00CA1BA7" w:rsidP="00CA1BA7">
    <w:pPr>
      <w:pStyle w:val="Intestazione"/>
      <w:rPr>
        <w:rStyle w:val="info-label"/>
      </w:rPr>
    </w:pPr>
  </w:p>
  <w:p w:rsidR="007A262A" w:rsidRPr="007F659D" w:rsidRDefault="006A7CCE" w:rsidP="00CA1BA7">
    <w:pPr>
      <w:spacing w:before="120" w:after="0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Modul</w:t>
    </w:r>
    <w:r w:rsidR="005E0540">
      <w:rPr>
        <w:rStyle w:val="info-label"/>
        <w:rFonts w:ascii="DecimaWE Rg" w:hAnsi="DecimaWE Rg"/>
        <w:b/>
        <w:color w:val="1F497D" w:themeColor="text2"/>
      </w:rPr>
      <w:t>o</w:t>
    </w:r>
    <w:r w:rsidR="007D05BC">
      <w:rPr>
        <w:rStyle w:val="info-label"/>
        <w:rFonts w:ascii="DecimaWE Rg" w:hAnsi="DecimaWE Rg"/>
        <w:b/>
        <w:color w:val="1F497D" w:themeColor="text2"/>
      </w:rPr>
      <w:t>_</w:t>
    </w:r>
    <w:r w:rsidR="005E0540">
      <w:rPr>
        <w:rStyle w:val="info-label"/>
        <w:rFonts w:ascii="DecimaWE Rg" w:hAnsi="DecimaWE Rg"/>
        <w:b/>
        <w:color w:val="1F497D" w:themeColor="text2"/>
      </w:rPr>
      <w:t>07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0"/>
  </w:num>
  <w:num w:numId="5">
    <w:abstractNumId w:val="6"/>
  </w:num>
  <w:num w:numId="6">
    <w:abstractNumId w:val="13"/>
  </w:num>
  <w:num w:numId="7">
    <w:abstractNumId w:val="7"/>
  </w:num>
  <w:num w:numId="8">
    <w:abstractNumId w:val="14"/>
  </w:num>
  <w:num w:numId="9">
    <w:abstractNumId w:val="3"/>
  </w:num>
  <w:num w:numId="10">
    <w:abstractNumId w:val="0"/>
  </w:num>
  <w:num w:numId="11">
    <w:abstractNumId w:val="8"/>
  </w:num>
  <w:num w:numId="12">
    <w:abstractNumId w:val="1"/>
  </w:num>
  <w:num w:numId="13">
    <w:abstractNumId w:val="5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38ED"/>
    <w:rsid w:val="00004334"/>
    <w:rsid w:val="0001393E"/>
    <w:rsid w:val="00027151"/>
    <w:rsid w:val="0006505C"/>
    <w:rsid w:val="00080B08"/>
    <w:rsid w:val="00082896"/>
    <w:rsid w:val="000836CB"/>
    <w:rsid w:val="00096807"/>
    <w:rsid w:val="000A29E9"/>
    <w:rsid w:val="000A4970"/>
    <w:rsid w:val="000A7140"/>
    <w:rsid w:val="000C06EA"/>
    <w:rsid w:val="000C3F5E"/>
    <w:rsid w:val="000C6E54"/>
    <w:rsid w:val="000D1080"/>
    <w:rsid w:val="000D4DAA"/>
    <w:rsid w:val="000E581C"/>
    <w:rsid w:val="001029D2"/>
    <w:rsid w:val="00103B90"/>
    <w:rsid w:val="00112D89"/>
    <w:rsid w:val="00120AB1"/>
    <w:rsid w:val="00156101"/>
    <w:rsid w:val="00163E59"/>
    <w:rsid w:val="00176A51"/>
    <w:rsid w:val="00186AB4"/>
    <w:rsid w:val="001A0842"/>
    <w:rsid w:val="001A3CA1"/>
    <w:rsid w:val="001A4F24"/>
    <w:rsid w:val="001A5EC5"/>
    <w:rsid w:val="001B51AB"/>
    <w:rsid w:val="001D004B"/>
    <w:rsid w:val="001D0291"/>
    <w:rsid w:val="001D0D74"/>
    <w:rsid w:val="001E23D7"/>
    <w:rsid w:val="002254BA"/>
    <w:rsid w:val="002323C2"/>
    <w:rsid w:val="00233050"/>
    <w:rsid w:val="002403EC"/>
    <w:rsid w:val="00260FC2"/>
    <w:rsid w:val="00264E0D"/>
    <w:rsid w:val="00274DE6"/>
    <w:rsid w:val="00283D2E"/>
    <w:rsid w:val="00287571"/>
    <w:rsid w:val="002B37C4"/>
    <w:rsid w:val="002B4065"/>
    <w:rsid w:val="002C66F5"/>
    <w:rsid w:val="002F0C91"/>
    <w:rsid w:val="002F2CA7"/>
    <w:rsid w:val="00325A0D"/>
    <w:rsid w:val="00382438"/>
    <w:rsid w:val="003A0791"/>
    <w:rsid w:val="003B436E"/>
    <w:rsid w:val="003B4CB6"/>
    <w:rsid w:val="003B6233"/>
    <w:rsid w:val="003D4A73"/>
    <w:rsid w:val="003E42BA"/>
    <w:rsid w:val="003E755C"/>
    <w:rsid w:val="004201C4"/>
    <w:rsid w:val="004463F7"/>
    <w:rsid w:val="00471053"/>
    <w:rsid w:val="0047174D"/>
    <w:rsid w:val="00474972"/>
    <w:rsid w:val="004774FC"/>
    <w:rsid w:val="004B1D17"/>
    <w:rsid w:val="004D6B4F"/>
    <w:rsid w:val="004D704E"/>
    <w:rsid w:val="004F2317"/>
    <w:rsid w:val="00501A75"/>
    <w:rsid w:val="0050722C"/>
    <w:rsid w:val="00540439"/>
    <w:rsid w:val="0054287B"/>
    <w:rsid w:val="00551ABA"/>
    <w:rsid w:val="00557258"/>
    <w:rsid w:val="0057504E"/>
    <w:rsid w:val="005E0518"/>
    <w:rsid w:val="005E0540"/>
    <w:rsid w:val="006125BB"/>
    <w:rsid w:val="0062258C"/>
    <w:rsid w:val="0063179F"/>
    <w:rsid w:val="00633901"/>
    <w:rsid w:val="00635869"/>
    <w:rsid w:val="00642E92"/>
    <w:rsid w:val="00692858"/>
    <w:rsid w:val="006A7CCE"/>
    <w:rsid w:val="006B0EAC"/>
    <w:rsid w:val="006E5912"/>
    <w:rsid w:val="007164F0"/>
    <w:rsid w:val="007237B7"/>
    <w:rsid w:val="00755683"/>
    <w:rsid w:val="007570FB"/>
    <w:rsid w:val="007A262A"/>
    <w:rsid w:val="007D05BC"/>
    <w:rsid w:val="007E3E32"/>
    <w:rsid w:val="007F6123"/>
    <w:rsid w:val="007F6398"/>
    <w:rsid w:val="007F659D"/>
    <w:rsid w:val="008003C0"/>
    <w:rsid w:val="00805939"/>
    <w:rsid w:val="00810BB0"/>
    <w:rsid w:val="00812EDB"/>
    <w:rsid w:val="00822E9D"/>
    <w:rsid w:val="00834784"/>
    <w:rsid w:val="008750F3"/>
    <w:rsid w:val="00881A14"/>
    <w:rsid w:val="00895D2E"/>
    <w:rsid w:val="008B2178"/>
    <w:rsid w:val="008F3273"/>
    <w:rsid w:val="00904F97"/>
    <w:rsid w:val="009137DF"/>
    <w:rsid w:val="00921473"/>
    <w:rsid w:val="009462AC"/>
    <w:rsid w:val="009C119A"/>
    <w:rsid w:val="00A041D1"/>
    <w:rsid w:val="00A300A3"/>
    <w:rsid w:val="00A32E1F"/>
    <w:rsid w:val="00A90909"/>
    <w:rsid w:val="00AC75F1"/>
    <w:rsid w:val="00AC7A39"/>
    <w:rsid w:val="00AD2700"/>
    <w:rsid w:val="00AE0849"/>
    <w:rsid w:val="00AF4FC0"/>
    <w:rsid w:val="00AF7207"/>
    <w:rsid w:val="00B21F65"/>
    <w:rsid w:val="00B41599"/>
    <w:rsid w:val="00B64D73"/>
    <w:rsid w:val="00B943B5"/>
    <w:rsid w:val="00BB31E0"/>
    <w:rsid w:val="00BE7910"/>
    <w:rsid w:val="00C0121B"/>
    <w:rsid w:val="00C05EFA"/>
    <w:rsid w:val="00C116E5"/>
    <w:rsid w:val="00C257F8"/>
    <w:rsid w:val="00C27058"/>
    <w:rsid w:val="00C33D66"/>
    <w:rsid w:val="00C9389D"/>
    <w:rsid w:val="00CA1BA7"/>
    <w:rsid w:val="00CC153E"/>
    <w:rsid w:val="00CC6F27"/>
    <w:rsid w:val="00CC7B94"/>
    <w:rsid w:val="00CD2B91"/>
    <w:rsid w:val="00CF20A8"/>
    <w:rsid w:val="00D04D53"/>
    <w:rsid w:val="00D2418D"/>
    <w:rsid w:val="00D35987"/>
    <w:rsid w:val="00D403B5"/>
    <w:rsid w:val="00D47E2C"/>
    <w:rsid w:val="00D6309A"/>
    <w:rsid w:val="00D75EB9"/>
    <w:rsid w:val="00D9023F"/>
    <w:rsid w:val="00DB204A"/>
    <w:rsid w:val="00DB28AE"/>
    <w:rsid w:val="00DB794E"/>
    <w:rsid w:val="00DC0B9A"/>
    <w:rsid w:val="00DC1E1A"/>
    <w:rsid w:val="00DE71A9"/>
    <w:rsid w:val="00DF4C7F"/>
    <w:rsid w:val="00E27A36"/>
    <w:rsid w:val="00E40BD1"/>
    <w:rsid w:val="00E61732"/>
    <w:rsid w:val="00E77A26"/>
    <w:rsid w:val="00E85DB8"/>
    <w:rsid w:val="00EA0909"/>
    <w:rsid w:val="00EB1B8F"/>
    <w:rsid w:val="00EC42F0"/>
    <w:rsid w:val="00EC471A"/>
    <w:rsid w:val="00ED6996"/>
    <w:rsid w:val="00EE387B"/>
    <w:rsid w:val="00EE3C35"/>
    <w:rsid w:val="00EE4663"/>
    <w:rsid w:val="00EE5786"/>
    <w:rsid w:val="00EF6603"/>
    <w:rsid w:val="00F26020"/>
    <w:rsid w:val="00F5180F"/>
    <w:rsid w:val="00F7761C"/>
    <w:rsid w:val="00F809F4"/>
    <w:rsid w:val="00F87C81"/>
    <w:rsid w:val="00F94744"/>
    <w:rsid w:val="00FC6219"/>
    <w:rsid w:val="00FD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F82A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rsid w:val="008003C0"/>
    <w:pPr>
      <w:spacing w:after="0" w:line="240" w:lineRule="auto"/>
      <w:ind w:left="1418" w:hanging="1276"/>
      <w:jc w:val="both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003C0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7D05BC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7D05BC"/>
    <w:rPr>
      <w:rFonts w:ascii="Calibri" w:eastAsia="Calibri" w:hAnsi="Calibri" w:cs="Times New Roman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9023F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9023F"/>
    <w:rPr>
      <w:rFonts w:ascii="Calibri" w:eastAsia="Calibri" w:hAnsi="Calibri" w:cs="Times New Roman"/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902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6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E6D72-06DB-459D-88FC-8BFE9E5E9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2019-07-25T13:11:00Z</dcterms:created>
  <dcterms:modified xsi:type="dcterms:W3CDTF">2022-07-21T08:52:00Z</dcterms:modified>
</cp:coreProperties>
</file>